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2F" w:rsidRDefault="0057412F" w:rsidP="00931420">
      <w:bookmarkStart w:id="0" w:name="_GoBack"/>
      <w:bookmarkEnd w:id="0"/>
    </w:p>
    <w:p w:rsidR="00931420" w:rsidRPr="00BB6F1A" w:rsidRDefault="00492103" w:rsidP="00931420">
      <w:pPr>
        <w:pStyle w:val="5"/>
        <w:spacing w:before="0" w:after="0"/>
        <w:jc w:val="center"/>
        <w:rPr>
          <w:i w:val="0"/>
          <w:color w:val="17365D" w:themeColor="text2" w:themeShade="BF"/>
          <w:sz w:val="24"/>
          <w:szCs w:val="24"/>
        </w:rPr>
      </w:pPr>
      <w:r w:rsidRPr="00BB6F1A">
        <w:rPr>
          <w:i w:val="0"/>
          <w:color w:val="17365D" w:themeColor="text2" w:themeShade="BF"/>
          <w:sz w:val="24"/>
          <w:szCs w:val="24"/>
        </w:rPr>
        <w:t xml:space="preserve">ОПРОСНЫЙ </w:t>
      </w:r>
      <w:r w:rsidR="00DA1FA7" w:rsidRPr="00BB6F1A">
        <w:rPr>
          <w:i w:val="0"/>
          <w:color w:val="17365D" w:themeColor="text2" w:themeShade="BF"/>
          <w:sz w:val="24"/>
          <w:szCs w:val="24"/>
        </w:rPr>
        <w:t>ЛИСТ НА</w:t>
      </w:r>
      <w:r w:rsidRPr="00BB6F1A">
        <w:rPr>
          <w:i w:val="0"/>
          <w:color w:val="17365D" w:themeColor="text2" w:themeShade="BF"/>
          <w:sz w:val="24"/>
          <w:szCs w:val="24"/>
        </w:rPr>
        <w:t xml:space="preserve"> УЛЬТРАЗВУКОВОЙ РАСХОДОМЕР</w:t>
      </w:r>
      <w:r w:rsidR="00DA1FA7" w:rsidRPr="00BB6F1A">
        <w:rPr>
          <w:i w:val="0"/>
          <w:color w:val="17365D" w:themeColor="text2" w:themeShade="BF"/>
          <w:sz w:val="24"/>
          <w:szCs w:val="24"/>
        </w:rPr>
        <w:t xml:space="preserve"> РУС-1</w:t>
      </w:r>
    </w:p>
    <w:p w:rsidR="00931420" w:rsidRPr="00BC4F21" w:rsidRDefault="00931420" w:rsidP="00931420">
      <w:pPr>
        <w:pStyle w:val="2"/>
        <w:spacing w:before="0" w:after="0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CellMar>
          <w:left w:w="28" w:type="dxa"/>
          <w:right w:w="28" w:type="dxa"/>
        </w:tblCellMar>
        <w:tblLook w:val="01E0"/>
      </w:tblPr>
      <w:tblGrid>
        <w:gridCol w:w="1866"/>
        <w:gridCol w:w="2983"/>
        <w:gridCol w:w="2984"/>
        <w:gridCol w:w="2980"/>
      </w:tblGrid>
      <w:tr w:rsidR="0040269C" w:rsidRPr="00CE19BF" w:rsidTr="00F96F63">
        <w:trPr>
          <w:trHeight w:val="807"/>
          <w:jc w:val="center"/>
        </w:trPr>
        <w:tc>
          <w:tcPr>
            <w:tcW w:w="1866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48DD4" w:themeFill="text2" w:themeFillTint="99"/>
            <w:vAlign w:val="center"/>
          </w:tcPr>
          <w:p w:rsidR="00931420" w:rsidRPr="009566AD" w:rsidRDefault="00A46BAB" w:rsidP="00A46BAB">
            <w:pPr>
              <w:spacing w:line="216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9566AD">
              <w:rPr>
                <w:b/>
                <w:color w:val="FFFFFF" w:themeColor="background1"/>
                <w:sz w:val="18"/>
                <w:szCs w:val="18"/>
              </w:rPr>
              <w:t>Модель прибора</w:t>
            </w:r>
          </w:p>
        </w:tc>
        <w:tc>
          <w:tcPr>
            <w:tcW w:w="298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48DD4" w:themeFill="text2" w:themeFillTint="99"/>
            <w:vAlign w:val="center"/>
          </w:tcPr>
          <w:p w:rsidR="00E914C4" w:rsidRPr="005B65B8" w:rsidRDefault="00E914C4" w:rsidP="00E914C4">
            <w:pPr>
              <w:spacing w:line="216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B65B8">
              <w:rPr>
                <w:b/>
                <w:color w:val="FFFFFF" w:themeColor="background1"/>
                <w:sz w:val="20"/>
                <w:szCs w:val="20"/>
              </w:rPr>
              <w:t xml:space="preserve">РУС-1А </w:t>
            </w:r>
          </w:p>
          <w:p w:rsidR="00931420" w:rsidRPr="005B65B8" w:rsidRDefault="00EE2092" w:rsidP="00E914C4">
            <w:pPr>
              <w:spacing w:line="216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B65B8">
              <w:rPr>
                <w:b/>
                <w:color w:val="FFFFFF" w:themeColor="background1"/>
                <w:sz w:val="20"/>
                <w:szCs w:val="20"/>
              </w:rPr>
              <w:t>автономное питание</w:t>
            </w:r>
            <w:r w:rsidR="00C169B8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48DD4" w:themeFill="text2" w:themeFillTint="99"/>
            <w:vAlign w:val="center"/>
          </w:tcPr>
          <w:p w:rsidR="005C027E" w:rsidRPr="005B65B8" w:rsidRDefault="00E914C4" w:rsidP="00794091">
            <w:pPr>
              <w:spacing w:line="216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B65B8">
              <w:rPr>
                <w:b/>
                <w:color w:val="FFFFFF" w:themeColor="background1"/>
                <w:sz w:val="20"/>
                <w:szCs w:val="20"/>
              </w:rPr>
              <w:t>РУС-1</w:t>
            </w:r>
          </w:p>
          <w:p w:rsidR="00931420" w:rsidRPr="005B65B8" w:rsidRDefault="00EE2092" w:rsidP="00794091">
            <w:pPr>
              <w:spacing w:line="216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B65B8">
              <w:rPr>
                <w:b/>
                <w:color w:val="FFFFFF" w:themeColor="background1"/>
                <w:sz w:val="20"/>
                <w:szCs w:val="20"/>
              </w:rPr>
              <w:t>базовое исполнение</w:t>
            </w:r>
          </w:p>
        </w:tc>
        <w:tc>
          <w:tcPr>
            <w:tcW w:w="29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:rsidR="005C027E" w:rsidRPr="005B65B8" w:rsidRDefault="00931420" w:rsidP="00794091">
            <w:pPr>
              <w:spacing w:line="216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B65B8">
              <w:rPr>
                <w:b/>
                <w:color w:val="FFFFFF" w:themeColor="background1"/>
                <w:sz w:val="20"/>
                <w:szCs w:val="20"/>
              </w:rPr>
              <w:t xml:space="preserve">РУС-1М </w:t>
            </w:r>
          </w:p>
          <w:p w:rsidR="00931420" w:rsidRPr="005B65B8" w:rsidRDefault="00931420" w:rsidP="00794091">
            <w:pPr>
              <w:spacing w:line="216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B65B8">
              <w:rPr>
                <w:b/>
                <w:color w:val="FFFFFF" w:themeColor="background1"/>
                <w:sz w:val="20"/>
                <w:szCs w:val="20"/>
              </w:rPr>
              <w:t>с расширенными функциями</w:t>
            </w:r>
          </w:p>
        </w:tc>
      </w:tr>
      <w:tr w:rsidR="0021028B" w:rsidRPr="00277B85" w:rsidTr="00F96F63">
        <w:trPr>
          <w:trHeight w:hRule="exact" w:val="1038"/>
          <w:jc w:val="center"/>
        </w:trPr>
        <w:tc>
          <w:tcPr>
            <w:tcW w:w="1866" w:type="dxa"/>
            <w:tcBorders>
              <w:top w:val="single" w:sz="4" w:space="0" w:color="F2F2F2" w:themeColor="background1" w:themeShade="F2"/>
              <w:left w:val="nil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</w:tcPr>
          <w:p w:rsidR="00A46BAB" w:rsidRPr="003C2DC7" w:rsidRDefault="00F04E81" w:rsidP="00A46BAB">
            <w:pPr>
              <w:spacing w:line="216" w:lineRule="auto"/>
              <w:jc w:val="right"/>
              <w:rPr>
                <w:color w:val="17365D" w:themeColor="text2" w:themeShade="BF"/>
                <w:sz w:val="14"/>
                <w:szCs w:val="14"/>
              </w:rPr>
            </w:pPr>
            <w:r>
              <w:rPr>
                <w:noProof/>
                <w:color w:val="17365D" w:themeColor="text2" w:themeShade="BF"/>
                <w:sz w:val="14"/>
                <w:szCs w:val="1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1.35pt;margin-top:.35pt;width:93pt;height:54.1pt;z-index:251664384;mso-position-horizontal-relative:text;mso-position-vertical-relative:text" o:connectortype="straight" strokecolor="#548dd4 [1951]"/>
              </w:pict>
            </w:r>
          </w:p>
          <w:p w:rsidR="00A46BAB" w:rsidRPr="003C2DC7" w:rsidRDefault="00A46BAB" w:rsidP="00A46BAB">
            <w:pPr>
              <w:spacing w:line="216" w:lineRule="auto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3C2DC7">
              <w:rPr>
                <w:color w:val="17365D" w:themeColor="text2" w:themeShade="BF"/>
                <w:sz w:val="16"/>
                <w:szCs w:val="16"/>
              </w:rPr>
              <w:t xml:space="preserve">Встроенные </w:t>
            </w:r>
          </w:p>
          <w:p w:rsidR="00A46BAB" w:rsidRPr="003C2DC7" w:rsidRDefault="00A46BAB" w:rsidP="00A46BAB">
            <w:pPr>
              <w:spacing w:line="216" w:lineRule="auto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3C2DC7">
              <w:rPr>
                <w:color w:val="17365D" w:themeColor="text2" w:themeShade="BF"/>
                <w:sz w:val="16"/>
                <w:szCs w:val="16"/>
              </w:rPr>
              <w:t>опции</w:t>
            </w:r>
          </w:p>
          <w:p w:rsidR="00A46BAB" w:rsidRPr="009C60EB" w:rsidRDefault="00A46BAB" w:rsidP="00A46BAB">
            <w:pPr>
              <w:spacing w:line="216" w:lineRule="auto"/>
              <w:rPr>
                <w:color w:val="17365D" w:themeColor="text2" w:themeShade="BF"/>
                <w:sz w:val="20"/>
                <w:szCs w:val="20"/>
              </w:rPr>
            </w:pPr>
          </w:p>
          <w:p w:rsidR="00A46BAB" w:rsidRPr="003C2DC7" w:rsidRDefault="00A46BAB" w:rsidP="00A46BAB">
            <w:pPr>
              <w:spacing w:line="216" w:lineRule="auto"/>
              <w:rPr>
                <w:color w:val="17365D" w:themeColor="text2" w:themeShade="BF"/>
                <w:sz w:val="16"/>
                <w:szCs w:val="16"/>
              </w:rPr>
            </w:pPr>
            <w:proofErr w:type="spellStart"/>
            <w:r w:rsidRPr="003C2DC7">
              <w:rPr>
                <w:color w:val="17365D" w:themeColor="text2" w:themeShade="BF"/>
                <w:sz w:val="16"/>
                <w:szCs w:val="16"/>
              </w:rPr>
              <w:t>Дополнитель</w:t>
            </w:r>
            <w:proofErr w:type="spellEnd"/>
            <w:r w:rsidRPr="003C2DC7">
              <w:rPr>
                <w:color w:val="17365D" w:themeColor="text2" w:themeShade="BF"/>
                <w:sz w:val="16"/>
                <w:szCs w:val="16"/>
              </w:rPr>
              <w:t>-</w:t>
            </w:r>
          </w:p>
          <w:p w:rsidR="00A46BAB" w:rsidRPr="003C2DC7" w:rsidRDefault="00A46BAB" w:rsidP="00A46BAB">
            <w:pPr>
              <w:spacing w:line="216" w:lineRule="auto"/>
              <w:rPr>
                <w:i/>
                <w:color w:val="17365D" w:themeColor="text2" w:themeShade="BF"/>
                <w:sz w:val="20"/>
                <w:szCs w:val="20"/>
              </w:rPr>
            </w:pPr>
            <w:proofErr w:type="spellStart"/>
            <w:r w:rsidRPr="003C2DC7">
              <w:rPr>
                <w:color w:val="17365D" w:themeColor="text2" w:themeShade="BF"/>
                <w:sz w:val="16"/>
                <w:szCs w:val="16"/>
              </w:rPr>
              <w:t>ные</w:t>
            </w:r>
            <w:proofErr w:type="spellEnd"/>
            <w:r w:rsidRPr="003C2DC7">
              <w:rPr>
                <w:color w:val="17365D" w:themeColor="text2" w:themeShade="BF"/>
                <w:sz w:val="16"/>
                <w:szCs w:val="16"/>
              </w:rPr>
              <w:t xml:space="preserve"> опции</w:t>
            </w:r>
          </w:p>
        </w:tc>
        <w:tc>
          <w:tcPr>
            <w:tcW w:w="2983" w:type="dxa"/>
            <w:tcBorders>
              <w:top w:val="single" w:sz="4" w:space="0" w:color="F2F2F2" w:themeColor="background1" w:themeShade="F2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5C396C" w:rsidRPr="005016DB" w:rsidRDefault="00034FAC" w:rsidP="00794091">
            <w:pPr>
              <w:spacing w:line="216" w:lineRule="auto"/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5016DB">
              <w:rPr>
                <w:color w:val="17365D" w:themeColor="text2" w:themeShade="BF"/>
                <w:sz w:val="16"/>
                <w:szCs w:val="16"/>
              </w:rPr>
              <w:t>Одноканальный</w:t>
            </w:r>
          </w:p>
          <w:p w:rsidR="00034FAC" w:rsidRPr="005016DB" w:rsidRDefault="00034FAC" w:rsidP="00794091">
            <w:pPr>
              <w:spacing w:line="216" w:lineRule="auto"/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5016DB">
              <w:rPr>
                <w:color w:val="17365D" w:themeColor="text2" w:themeShade="BF"/>
                <w:sz w:val="16"/>
                <w:szCs w:val="16"/>
              </w:rPr>
              <w:t>Питание от батареи 3.6</w:t>
            </w:r>
            <w:proofErr w:type="gramStart"/>
            <w:r w:rsidRPr="005016DB">
              <w:rPr>
                <w:color w:val="17365D" w:themeColor="text2" w:themeShade="BF"/>
                <w:sz w:val="16"/>
                <w:szCs w:val="16"/>
              </w:rPr>
              <w:t xml:space="preserve"> В</w:t>
            </w:r>
            <w:proofErr w:type="gramEnd"/>
          </w:p>
          <w:p w:rsidR="001929CC" w:rsidRPr="005016DB" w:rsidRDefault="001929CC" w:rsidP="00794091">
            <w:pPr>
              <w:spacing w:line="216" w:lineRule="auto"/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5016DB">
              <w:rPr>
                <w:color w:val="17365D" w:themeColor="text2" w:themeShade="BF"/>
                <w:sz w:val="16"/>
                <w:szCs w:val="16"/>
              </w:rPr>
              <w:t>Архив данных</w:t>
            </w:r>
          </w:p>
          <w:p w:rsidR="00034FAC" w:rsidRPr="005016DB" w:rsidRDefault="00034FAC" w:rsidP="001929CC">
            <w:pPr>
              <w:spacing w:line="216" w:lineRule="auto"/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5016DB">
              <w:rPr>
                <w:color w:val="17365D" w:themeColor="text2" w:themeShade="BF"/>
                <w:sz w:val="16"/>
                <w:szCs w:val="16"/>
              </w:rPr>
              <w:t>И</w:t>
            </w:r>
            <w:r w:rsidR="00A46BAB" w:rsidRPr="005016DB">
              <w:rPr>
                <w:color w:val="17365D" w:themeColor="text2" w:themeShade="BF"/>
                <w:sz w:val="16"/>
                <w:szCs w:val="16"/>
              </w:rPr>
              <w:t>м</w:t>
            </w:r>
            <w:r w:rsidRPr="005016DB">
              <w:rPr>
                <w:color w:val="17365D" w:themeColor="text2" w:themeShade="BF"/>
                <w:sz w:val="16"/>
                <w:szCs w:val="16"/>
              </w:rPr>
              <w:t>пульсный выход</w:t>
            </w:r>
            <w:r w:rsidR="001929CC" w:rsidRPr="005016DB">
              <w:rPr>
                <w:color w:val="17365D" w:themeColor="text2" w:themeShade="BF"/>
                <w:sz w:val="16"/>
                <w:szCs w:val="16"/>
              </w:rPr>
              <w:t xml:space="preserve">, </w:t>
            </w:r>
            <w:r w:rsidR="001929CC" w:rsidRPr="005016DB">
              <w:rPr>
                <w:color w:val="17365D" w:themeColor="text2" w:themeShade="BF"/>
                <w:sz w:val="16"/>
                <w:szCs w:val="16"/>
                <w:lang w:val="en-US"/>
              </w:rPr>
              <w:t>RS</w:t>
            </w:r>
            <w:r w:rsidR="001929CC" w:rsidRPr="005016DB">
              <w:rPr>
                <w:color w:val="17365D" w:themeColor="text2" w:themeShade="BF"/>
                <w:sz w:val="16"/>
                <w:szCs w:val="16"/>
              </w:rPr>
              <w:t xml:space="preserve"> 232</w:t>
            </w:r>
          </w:p>
          <w:p w:rsidR="00680261" w:rsidRPr="005016DB" w:rsidRDefault="00680261" w:rsidP="001929CC">
            <w:pPr>
              <w:spacing w:line="216" w:lineRule="auto"/>
              <w:jc w:val="center"/>
              <w:rPr>
                <w:color w:val="17365D" w:themeColor="text2" w:themeShade="BF"/>
                <w:sz w:val="14"/>
                <w:szCs w:val="14"/>
              </w:rPr>
            </w:pPr>
            <w:proofErr w:type="spellStart"/>
            <w:r w:rsidRPr="005016DB">
              <w:rPr>
                <w:color w:val="17365D" w:themeColor="text2" w:themeShade="BF"/>
                <w:sz w:val="16"/>
                <w:szCs w:val="16"/>
              </w:rPr>
              <w:t>Поверен</w:t>
            </w:r>
            <w:proofErr w:type="spellEnd"/>
            <w:r w:rsidRPr="005016DB">
              <w:rPr>
                <w:color w:val="17365D" w:themeColor="text2" w:themeShade="BF"/>
                <w:sz w:val="16"/>
                <w:szCs w:val="16"/>
              </w:rPr>
              <w:t xml:space="preserve"> имитационным способом</w:t>
            </w:r>
          </w:p>
        </w:tc>
        <w:tc>
          <w:tcPr>
            <w:tcW w:w="2984" w:type="dxa"/>
            <w:tcBorders>
              <w:top w:val="single" w:sz="4" w:space="0" w:color="F2F2F2" w:themeColor="background1" w:themeShade="F2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34FAC" w:rsidRPr="005016DB" w:rsidRDefault="00034FAC" w:rsidP="00034FAC">
            <w:pPr>
              <w:spacing w:line="216" w:lineRule="auto"/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5016DB">
              <w:rPr>
                <w:color w:val="17365D" w:themeColor="text2" w:themeShade="BF"/>
                <w:sz w:val="16"/>
                <w:szCs w:val="16"/>
              </w:rPr>
              <w:t xml:space="preserve">Одно или </w:t>
            </w:r>
            <w:proofErr w:type="gramStart"/>
            <w:r w:rsidRPr="005016DB">
              <w:rPr>
                <w:color w:val="17365D" w:themeColor="text2" w:themeShade="BF"/>
                <w:sz w:val="16"/>
                <w:szCs w:val="16"/>
              </w:rPr>
              <w:t>двухканальный</w:t>
            </w:r>
            <w:proofErr w:type="gramEnd"/>
          </w:p>
          <w:p w:rsidR="00034FAC" w:rsidRPr="005016DB" w:rsidRDefault="00034FAC" w:rsidP="00034FAC">
            <w:pPr>
              <w:spacing w:line="216" w:lineRule="auto"/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5016DB">
              <w:rPr>
                <w:color w:val="17365D" w:themeColor="text2" w:themeShade="BF"/>
                <w:sz w:val="16"/>
                <w:szCs w:val="16"/>
              </w:rPr>
              <w:t>Питание от сети 220</w:t>
            </w:r>
            <w:proofErr w:type="gramStart"/>
            <w:r w:rsidRPr="005016DB">
              <w:rPr>
                <w:color w:val="17365D" w:themeColor="text2" w:themeShade="BF"/>
                <w:sz w:val="16"/>
                <w:szCs w:val="16"/>
              </w:rPr>
              <w:t xml:space="preserve"> В</w:t>
            </w:r>
            <w:proofErr w:type="gramEnd"/>
            <w:r w:rsidRPr="005016DB">
              <w:rPr>
                <w:color w:val="17365D" w:themeColor="text2" w:themeShade="BF"/>
                <w:sz w:val="16"/>
                <w:szCs w:val="16"/>
              </w:rPr>
              <w:t>, 50 Гц</w:t>
            </w:r>
          </w:p>
          <w:p w:rsidR="00EE6CCB" w:rsidRPr="005016DB" w:rsidRDefault="00EE6CCB" w:rsidP="00034FAC">
            <w:pPr>
              <w:spacing w:line="216" w:lineRule="auto"/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5016DB">
              <w:rPr>
                <w:color w:val="17365D" w:themeColor="text2" w:themeShade="BF"/>
                <w:sz w:val="16"/>
                <w:szCs w:val="16"/>
              </w:rPr>
              <w:t>Накопление общего объема</w:t>
            </w:r>
          </w:p>
          <w:p w:rsidR="005C396C" w:rsidRPr="005016DB" w:rsidRDefault="00DA1CDE" w:rsidP="00E86F96">
            <w:pPr>
              <w:spacing w:line="216" w:lineRule="auto"/>
              <w:jc w:val="center"/>
              <w:rPr>
                <w:color w:val="17365D" w:themeColor="text2" w:themeShade="BF"/>
                <w:sz w:val="16"/>
                <w:szCs w:val="16"/>
              </w:rPr>
            </w:pPr>
            <w:proofErr w:type="spellStart"/>
            <w:r w:rsidRPr="005016DB">
              <w:rPr>
                <w:color w:val="17365D" w:themeColor="text2" w:themeShade="BF"/>
                <w:sz w:val="16"/>
                <w:szCs w:val="16"/>
              </w:rPr>
              <w:t>Частотно-имп</w:t>
            </w:r>
            <w:proofErr w:type="spellEnd"/>
            <w:r w:rsidRPr="005016DB">
              <w:rPr>
                <w:color w:val="17365D" w:themeColor="text2" w:themeShade="BF"/>
                <w:sz w:val="16"/>
                <w:szCs w:val="16"/>
              </w:rPr>
              <w:t>.</w:t>
            </w:r>
            <w:r w:rsidR="00034FAC" w:rsidRPr="005016DB">
              <w:rPr>
                <w:color w:val="17365D" w:themeColor="text2" w:themeShade="BF"/>
                <w:sz w:val="16"/>
                <w:szCs w:val="16"/>
              </w:rPr>
              <w:t xml:space="preserve"> выход 0</w:t>
            </w:r>
            <w:r w:rsidR="00E86F96" w:rsidRPr="005016DB">
              <w:rPr>
                <w:color w:val="17365D" w:themeColor="text2" w:themeShade="BF"/>
                <w:sz w:val="16"/>
                <w:szCs w:val="16"/>
              </w:rPr>
              <w:t>÷</w:t>
            </w:r>
            <w:r w:rsidR="00034FAC" w:rsidRPr="005016DB">
              <w:rPr>
                <w:color w:val="17365D" w:themeColor="text2" w:themeShade="BF"/>
                <w:sz w:val="16"/>
                <w:szCs w:val="16"/>
              </w:rPr>
              <w:t>1000 Гц</w:t>
            </w:r>
          </w:p>
          <w:p w:rsidR="00680261" w:rsidRPr="005016DB" w:rsidRDefault="00680261" w:rsidP="00E86F96">
            <w:pPr>
              <w:spacing w:line="216" w:lineRule="auto"/>
              <w:jc w:val="center"/>
              <w:rPr>
                <w:color w:val="17365D" w:themeColor="text2" w:themeShade="BF"/>
                <w:sz w:val="16"/>
                <w:szCs w:val="16"/>
              </w:rPr>
            </w:pPr>
            <w:proofErr w:type="spellStart"/>
            <w:r w:rsidRPr="005016DB">
              <w:rPr>
                <w:color w:val="17365D" w:themeColor="text2" w:themeShade="BF"/>
                <w:sz w:val="16"/>
                <w:szCs w:val="16"/>
              </w:rPr>
              <w:t>Поверен</w:t>
            </w:r>
            <w:proofErr w:type="spellEnd"/>
            <w:r w:rsidRPr="005016DB">
              <w:rPr>
                <w:color w:val="17365D" w:themeColor="text2" w:themeShade="BF"/>
                <w:sz w:val="16"/>
                <w:szCs w:val="16"/>
              </w:rPr>
              <w:t xml:space="preserve"> имитационным способом</w:t>
            </w:r>
          </w:p>
        </w:tc>
        <w:tc>
          <w:tcPr>
            <w:tcW w:w="2980" w:type="dxa"/>
            <w:tcBorders>
              <w:top w:val="single" w:sz="4" w:space="0" w:color="F2F2F2" w:themeColor="background1" w:themeShade="F2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787B11" w:rsidRPr="005016DB" w:rsidRDefault="00787B11" w:rsidP="00787B11">
            <w:pPr>
              <w:spacing w:line="216" w:lineRule="auto"/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5016DB">
              <w:rPr>
                <w:color w:val="17365D" w:themeColor="text2" w:themeShade="BF"/>
                <w:sz w:val="16"/>
                <w:szCs w:val="16"/>
              </w:rPr>
              <w:t xml:space="preserve">Одно или </w:t>
            </w:r>
            <w:proofErr w:type="gramStart"/>
            <w:r w:rsidRPr="005016DB">
              <w:rPr>
                <w:color w:val="17365D" w:themeColor="text2" w:themeShade="BF"/>
                <w:sz w:val="16"/>
                <w:szCs w:val="16"/>
              </w:rPr>
              <w:t>двухканальный</w:t>
            </w:r>
            <w:proofErr w:type="gramEnd"/>
          </w:p>
          <w:p w:rsidR="00A46BAB" w:rsidRPr="005016DB" w:rsidRDefault="00A46BAB" w:rsidP="00A46BAB">
            <w:pPr>
              <w:spacing w:line="216" w:lineRule="auto"/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5016DB">
              <w:rPr>
                <w:color w:val="17365D" w:themeColor="text2" w:themeShade="BF"/>
                <w:sz w:val="16"/>
                <w:szCs w:val="16"/>
              </w:rPr>
              <w:t>Питание от сети 220</w:t>
            </w:r>
            <w:proofErr w:type="gramStart"/>
            <w:r w:rsidRPr="005016DB">
              <w:rPr>
                <w:color w:val="17365D" w:themeColor="text2" w:themeShade="BF"/>
                <w:sz w:val="16"/>
                <w:szCs w:val="16"/>
              </w:rPr>
              <w:t xml:space="preserve"> В</w:t>
            </w:r>
            <w:proofErr w:type="gramEnd"/>
            <w:r w:rsidRPr="005016DB">
              <w:rPr>
                <w:color w:val="17365D" w:themeColor="text2" w:themeShade="BF"/>
                <w:sz w:val="16"/>
                <w:szCs w:val="16"/>
              </w:rPr>
              <w:t>, 50 Гц</w:t>
            </w:r>
          </w:p>
          <w:p w:rsidR="001929CC" w:rsidRPr="005016DB" w:rsidRDefault="001929CC" w:rsidP="00A46BAB">
            <w:pPr>
              <w:spacing w:line="216" w:lineRule="auto"/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5016DB">
              <w:rPr>
                <w:color w:val="17365D" w:themeColor="text2" w:themeShade="BF"/>
                <w:sz w:val="16"/>
                <w:szCs w:val="16"/>
              </w:rPr>
              <w:t>Архив данных</w:t>
            </w:r>
            <w:r w:rsidR="007E3BAC" w:rsidRPr="005016DB">
              <w:rPr>
                <w:color w:val="17365D" w:themeColor="text2" w:themeShade="BF"/>
                <w:sz w:val="16"/>
                <w:szCs w:val="16"/>
              </w:rPr>
              <w:t>, учет реверса</w:t>
            </w:r>
          </w:p>
          <w:p w:rsidR="005C396C" w:rsidRPr="005016DB" w:rsidRDefault="00DA1CDE" w:rsidP="00A46BAB">
            <w:pPr>
              <w:spacing w:line="216" w:lineRule="auto"/>
              <w:jc w:val="center"/>
              <w:rPr>
                <w:color w:val="17365D" w:themeColor="text2" w:themeShade="BF"/>
                <w:sz w:val="16"/>
                <w:szCs w:val="16"/>
              </w:rPr>
            </w:pPr>
            <w:proofErr w:type="spellStart"/>
            <w:r w:rsidRPr="005016DB">
              <w:rPr>
                <w:color w:val="17365D" w:themeColor="text2" w:themeShade="BF"/>
                <w:sz w:val="16"/>
                <w:szCs w:val="16"/>
              </w:rPr>
              <w:t>Частотно-имп</w:t>
            </w:r>
            <w:proofErr w:type="gramStart"/>
            <w:r w:rsidRPr="005016DB">
              <w:rPr>
                <w:color w:val="17365D" w:themeColor="text2" w:themeShade="BF"/>
                <w:sz w:val="16"/>
                <w:szCs w:val="16"/>
              </w:rPr>
              <w:t>.</w:t>
            </w:r>
            <w:r w:rsidR="00E86F96" w:rsidRPr="005016DB">
              <w:rPr>
                <w:color w:val="17365D" w:themeColor="text2" w:themeShade="BF"/>
                <w:sz w:val="16"/>
                <w:szCs w:val="16"/>
              </w:rPr>
              <w:t>в</w:t>
            </w:r>
            <w:proofErr w:type="gramEnd"/>
            <w:r w:rsidR="00E86F96" w:rsidRPr="005016DB">
              <w:rPr>
                <w:color w:val="17365D" w:themeColor="text2" w:themeShade="BF"/>
                <w:sz w:val="16"/>
                <w:szCs w:val="16"/>
              </w:rPr>
              <w:t>ыход</w:t>
            </w:r>
            <w:proofErr w:type="spellEnd"/>
            <w:r w:rsidR="00E86F96" w:rsidRPr="005016DB">
              <w:rPr>
                <w:color w:val="17365D" w:themeColor="text2" w:themeShade="BF"/>
                <w:sz w:val="16"/>
                <w:szCs w:val="16"/>
              </w:rPr>
              <w:t xml:space="preserve"> 0÷</w:t>
            </w:r>
            <w:r w:rsidR="00A46BAB" w:rsidRPr="005016DB">
              <w:rPr>
                <w:color w:val="17365D" w:themeColor="text2" w:themeShade="BF"/>
                <w:sz w:val="16"/>
                <w:szCs w:val="16"/>
              </w:rPr>
              <w:t>1000 Гц</w:t>
            </w:r>
          </w:p>
          <w:p w:rsidR="00A46BAB" w:rsidRPr="008D2728" w:rsidRDefault="00A46BAB" w:rsidP="00A46BAB">
            <w:pPr>
              <w:spacing w:line="216" w:lineRule="auto"/>
              <w:jc w:val="center"/>
              <w:rPr>
                <w:color w:val="17365D" w:themeColor="text2" w:themeShade="BF"/>
                <w:sz w:val="16"/>
                <w:szCs w:val="16"/>
              </w:rPr>
            </w:pPr>
            <w:r w:rsidRPr="005016DB">
              <w:rPr>
                <w:color w:val="17365D" w:themeColor="text2" w:themeShade="BF"/>
                <w:sz w:val="16"/>
                <w:szCs w:val="16"/>
                <w:lang w:val="en-US"/>
              </w:rPr>
              <w:t>RS</w:t>
            </w:r>
            <w:r w:rsidRPr="005016DB">
              <w:rPr>
                <w:color w:val="17365D" w:themeColor="text2" w:themeShade="BF"/>
                <w:sz w:val="16"/>
                <w:szCs w:val="16"/>
              </w:rPr>
              <w:t>232</w:t>
            </w:r>
            <w:r w:rsidR="00794091">
              <w:rPr>
                <w:color w:val="17365D" w:themeColor="text2" w:themeShade="BF"/>
                <w:sz w:val="16"/>
                <w:szCs w:val="16"/>
              </w:rPr>
              <w:t xml:space="preserve">, </w:t>
            </w:r>
            <w:r w:rsidR="00794091">
              <w:rPr>
                <w:color w:val="17365D" w:themeColor="text2" w:themeShade="BF"/>
                <w:sz w:val="16"/>
                <w:szCs w:val="16"/>
                <w:lang w:val="en-US"/>
              </w:rPr>
              <w:t>Modbus</w:t>
            </w:r>
            <w:r w:rsidR="00794091" w:rsidRPr="008D2728">
              <w:rPr>
                <w:color w:val="17365D" w:themeColor="text2" w:themeShade="BF"/>
                <w:sz w:val="16"/>
                <w:szCs w:val="16"/>
              </w:rPr>
              <w:t xml:space="preserve"> </w:t>
            </w:r>
            <w:r w:rsidR="00794091">
              <w:rPr>
                <w:color w:val="17365D" w:themeColor="text2" w:themeShade="BF"/>
                <w:sz w:val="16"/>
                <w:szCs w:val="16"/>
                <w:lang w:val="en-US"/>
              </w:rPr>
              <w:t>RTU</w:t>
            </w:r>
          </w:p>
          <w:p w:rsidR="00680261" w:rsidRPr="005016DB" w:rsidRDefault="00680261" w:rsidP="00A46BAB">
            <w:pPr>
              <w:spacing w:line="216" w:lineRule="auto"/>
              <w:jc w:val="center"/>
              <w:rPr>
                <w:color w:val="17365D" w:themeColor="text2" w:themeShade="BF"/>
                <w:sz w:val="16"/>
                <w:szCs w:val="16"/>
              </w:rPr>
            </w:pPr>
            <w:proofErr w:type="spellStart"/>
            <w:r w:rsidRPr="005016DB">
              <w:rPr>
                <w:color w:val="17365D" w:themeColor="text2" w:themeShade="BF"/>
                <w:sz w:val="16"/>
                <w:szCs w:val="16"/>
              </w:rPr>
              <w:t>Поверен</w:t>
            </w:r>
            <w:proofErr w:type="spellEnd"/>
            <w:r w:rsidRPr="005016DB">
              <w:rPr>
                <w:color w:val="17365D" w:themeColor="text2" w:themeShade="BF"/>
                <w:sz w:val="16"/>
                <w:szCs w:val="16"/>
              </w:rPr>
              <w:t xml:space="preserve"> имитационным способом</w:t>
            </w:r>
          </w:p>
        </w:tc>
      </w:tr>
      <w:tr w:rsidR="00506D15" w:rsidRPr="00277B85" w:rsidTr="00F96F63">
        <w:trPr>
          <w:trHeight w:hRule="exact" w:val="872"/>
          <w:jc w:val="center"/>
        </w:trPr>
        <w:tc>
          <w:tcPr>
            <w:tcW w:w="1866" w:type="dxa"/>
            <w:vMerge w:val="restart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506D15" w:rsidRPr="003C2DC7" w:rsidRDefault="00506D15" w:rsidP="00E914C4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3C2DC7">
              <w:rPr>
                <w:color w:val="0F243E" w:themeColor="text2" w:themeShade="80"/>
                <w:sz w:val="16"/>
                <w:szCs w:val="16"/>
              </w:rPr>
              <w:t xml:space="preserve">Диаметр </w:t>
            </w:r>
            <w:proofErr w:type="gramStart"/>
            <w:r w:rsidRPr="003C2DC7">
              <w:rPr>
                <w:color w:val="0F243E" w:themeColor="text2" w:themeShade="80"/>
                <w:sz w:val="16"/>
                <w:szCs w:val="16"/>
              </w:rPr>
              <w:t>УПР</w:t>
            </w:r>
            <w:proofErr w:type="gramEnd"/>
          </w:p>
          <w:p w:rsidR="00506D15" w:rsidRPr="003C2DC7" w:rsidRDefault="00CD09B4" w:rsidP="0087610C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3C2DC7">
              <w:rPr>
                <w:color w:val="0F243E" w:themeColor="text2" w:themeShade="80"/>
                <w:sz w:val="16"/>
                <w:szCs w:val="16"/>
              </w:rPr>
              <w:t>каждого канала</w:t>
            </w:r>
            <w:r w:rsidR="00506D15" w:rsidRPr="003C2DC7">
              <w:rPr>
                <w:color w:val="0F243E" w:themeColor="text2" w:themeShade="80"/>
                <w:sz w:val="16"/>
                <w:szCs w:val="16"/>
              </w:rPr>
              <w:t xml:space="preserve">, </w:t>
            </w:r>
            <w:proofErr w:type="gramStart"/>
            <w:r w:rsidR="00506D15" w:rsidRPr="003C2DC7">
              <w:rPr>
                <w:color w:val="0F243E" w:themeColor="text2" w:themeShade="80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298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06D15" w:rsidRPr="00243BF4" w:rsidRDefault="00F04E81" w:rsidP="00794091">
            <w:pPr>
              <w:rPr>
                <w:noProof/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44" style="position:absolute;margin-left:66.4pt;margin-top:-3.75pt;width:43.7pt;height:14.15pt;z-index:251885568;mso-position-horizontal-relative:text;mso-position-vertical-relative:text" strokecolor="#548dd4 [1951]" strokeweight="1pt"/>
              </w:pict>
            </w:r>
            <w:r w:rsidR="00506D15" w:rsidRPr="00243BF4">
              <w:rPr>
                <w:noProof/>
                <w:color w:val="0F243E" w:themeColor="text2" w:themeShade="80"/>
                <w:sz w:val="16"/>
                <w:szCs w:val="16"/>
              </w:rPr>
              <w:t xml:space="preserve">             Ду</w:t>
            </w:r>
            <w:r w:rsidR="00597139" w:rsidRPr="00243BF4">
              <w:rPr>
                <w:noProof/>
                <w:color w:val="0F243E" w:themeColor="text2" w:themeShade="80"/>
                <w:sz w:val="16"/>
                <w:szCs w:val="16"/>
              </w:rPr>
              <w:t xml:space="preserve"> </w:t>
            </w:r>
            <w:r w:rsidR="00506D15" w:rsidRPr="00243BF4">
              <w:rPr>
                <w:noProof/>
                <w:color w:val="0F243E" w:themeColor="text2" w:themeShade="80"/>
                <w:sz w:val="16"/>
                <w:szCs w:val="16"/>
              </w:rPr>
              <w:t xml:space="preserve"> УПР</w:t>
            </w:r>
          </w:p>
        </w:tc>
        <w:tc>
          <w:tcPr>
            <w:tcW w:w="2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B06F7F" w:rsidRPr="00243BF4" w:rsidRDefault="00F04E81" w:rsidP="00B06F7F">
            <w:pPr>
              <w:ind w:firstLine="1381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46" style="position:absolute;left:0;text-align:left;margin-left:14.5pt;margin-top:1.2pt;width:46.6pt;height:14.15pt;z-index:251887616;mso-position-horizontal-relative:text;mso-position-vertical-relative:text" strokecolor="#548dd4 [1951]" strokeweight="1pt"/>
              </w:pict>
            </w:r>
            <w:proofErr w:type="spellStart"/>
            <w:r w:rsidR="00B06F7F" w:rsidRPr="00243BF4">
              <w:rPr>
                <w:color w:val="0F243E" w:themeColor="text2" w:themeShade="80"/>
                <w:sz w:val="16"/>
                <w:szCs w:val="16"/>
              </w:rPr>
              <w:t>Ду</w:t>
            </w:r>
            <w:proofErr w:type="spellEnd"/>
            <w:r w:rsidR="00B06F7F" w:rsidRPr="00243BF4">
              <w:rPr>
                <w:color w:val="0F243E" w:themeColor="text2" w:themeShade="80"/>
                <w:sz w:val="16"/>
                <w:szCs w:val="16"/>
              </w:rPr>
              <w:t xml:space="preserve"> 1-го канала</w:t>
            </w:r>
          </w:p>
          <w:p w:rsidR="00B06F7F" w:rsidRPr="00243BF4" w:rsidRDefault="00B06F7F" w:rsidP="00B06F7F">
            <w:pPr>
              <w:ind w:firstLine="1240"/>
              <w:rPr>
                <w:color w:val="0F243E" w:themeColor="text2" w:themeShade="80"/>
                <w:sz w:val="10"/>
                <w:szCs w:val="10"/>
              </w:rPr>
            </w:pPr>
          </w:p>
          <w:p w:rsidR="00B06F7F" w:rsidRPr="00243BF4" w:rsidRDefault="00F04E81" w:rsidP="00B06F7F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45" style="position:absolute;left:0;text-align:left;margin-left:14.05pt;margin-top:8.1pt;width:46.6pt;height:14.15pt;z-index:251886592" strokecolor="#548dd4 [1951]" strokeweight="1pt"/>
              </w:pict>
            </w:r>
            <w:r w:rsidR="00B06F7F" w:rsidRPr="00243BF4">
              <w:rPr>
                <w:color w:val="0F243E" w:themeColor="text2" w:themeShade="80"/>
                <w:sz w:val="16"/>
                <w:szCs w:val="16"/>
              </w:rPr>
              <w:t xml:space="preserve">  </w:t>
            </w:r>
          </w:p>
          <w:p w:rsidR="00506D15" w:rsidRPr="00243BF4" w:rsidRDefault="00506D15" w:rsidP="00B06F7F">
            <w:pPr>
              <w:ind w:firstLine="1381"/>
              <w:rPr>
                <w:color w:val="0F243E" w:themeColor="text2" w:themeShade="80"/>
                <w:sz w:val="16"/>
                <w:szCs w:val="16"/>
              </w:rPr>
            </w:pPr>
            <w:proofErr w:type="spellStart"/>
            <w:r w:rsidRPr="00243BF4">
              <w:rPr>
                <w:color w:val="0F243E" w:themeColor="text2" w:themeShade="80"/>
                <w:sz w:val="16"/>
                <w:szCs w:val="16"/>
              </w:rPr>
              <w:t>Ду</w:t>
            </w:r>
            <w:proofErr w:type="spellEnd"/>
            <w:r w:rsidRPr="00243BF4">
              <w:rPr>
                <w:color w:val="0F243E" w:themeColor="text2" w:themeShade="80"/>
                <w:sz w:val="16"/>
                <w:szCs w:val="16"/>
              </w:rPr>
              <w:t xml:space="preserve"> 2-го канала</w:t>
            </w:r>
          </w:p>
        </w:tc>
        <w:tc>
          <w:tcPr>
            <w:tcW w:w="29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787B11" w:rsidRPr="00243BF4" w:rsidRDefault="00F04E81" w:rsidP="00787B11">
            <w:pPr>
              <w:ind w:firstLine="1381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67" style="position:absolute;left:0;text-align:left;margin-left:10.85pt;margin-top:3pt;width:46.6pt;height:14.15pt;z-index:251909120;mso-position-horizontal-relative:text;mso-position-vertical-relative:text" strokecolor="#548dd4 [1951]" strokeweight="1pt"/>
              </w:pict>
            </w:r>
            <w:proofErr w:type="spellStart"/>
            <w:r w:rsidR="00787B11" w:rsidRPr="00243BF4">
              <w:rPr>
                <w:color w:val="0F243E" w:themeColor="text2" w:themeShade="80"/>
                <w:sz w:val="16"/>
                <w:szCs w:val="16"/>
              </w:rPr>
              <w:t>Ду</w:t>
            </w:r>
            <w:proofErr w:type="spellEnd"/>
            <w:r w:rsidR="00787B11" w:rsidRPr="00243BF4">
              <w:rPr>
                <w:color w:val="0F243E" w:themeColor="text2" w:themeShade="80"/>
                <w:sz w:val="16"/>
                <w:szCs w:val="16"/>
              </w:rPr>
              <w:t xml:space="preserve"> 1-го канала </w:t>
            </w:r>
            <w:r w:rsidR="00787B11" w:rsidRPr="0076062D">
              <w:rPr>
                <w:color w:val="FF0000"/>
                <w:sz w:val="20"/>
                <w:szCs w:val="20"/>
              </w:rPr>
              <w:t>*</w:t>
            </w:r>
          </w:p>
          <w:p w:rsidR="00787B11" w:rsidRPr="00243BF4" w:rsidRDefault="00787B11" w:rsidP="00787B11">
            <w:pPr>
              <w:ind w:firstLine="1240"/>
              <w:rPr>
                <w:color w:val="0F243E" w:themeColor="text2" w:themeShade="80"/>
                <w:sz w:val="10"/>
                <w:szCs w:val="10"/>
              </w:rPr>
            </w:pPr>
          </w:p>
          <w:p w:rsidR="00787B11" w:rsidRPr="00243BF4" w:rsidRDefault="00F04E81" w:rsidP="00787B11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66" style="position:absolute;left:0;text-align:left;margin-left:11.25pt;margin-top:7.35pt;width:46.6pt;height:14.15pt;z-index:251908096" strokecolor="#548dd4 [1951]" strokeweight="1pt"/>
              </w:pict>
            </w:r>
            <w:r w:rsidR="00787B11" w:rsidRPr="00243BF4">
              <w:rPr>
                <w:color w:val="0F243E" w:themeColor="text2" w:themeShade="80"/>
                <w:sz w:val="16"/>
                <w:szCs w:val="16"/>
              </w:rPr>
              <w:t xml:space="preserve">  </w:t>
            </w:r>
          </w:p>
          <w:p w:rsidR="00506D15" w:rsidRPr="00243BF4" w:rsidRDefault="00787B11" w:rsidP="00787B11">
            <w:pPr>
              <w:ind w:firstLine="1370"/>
              <w:rPr>
                <w:color w:val="0F243E" w:themeColor="text2" w:themeShade="80"/>
                <w:sz w:val="16"/>
                <w:szCs w:val="16"/>
              </w:rPr>
            </w:pPr>
            <w:proofErr w:type="spellStart"/>
            <w:r w:rsidRPr="00243BF4">
              <w:rPr>
                <w:color w:val="0F243E" w:themeColor="text2" w:themeShade="80"/>
                <w:sz w:val="16"/>
                <w:szCs w:val="16"/>
              </w:rPr>
              <w:t>Ду</w:t>
            </w:r>
            <w:proofErr w:type="spellEnd"/>
            <w:r w:rsidRPr="00243BF4">
              <w:rPr>
                <w:color w:val="0F243E" w:themeColor="text2" w:themeShade="80"/>
                <w:sz w:val="16"/>
                <w:szCs w:val="16"/>
              </w:rPr>
              <w:t xml:space="preserve"> 2-го канала</w:t>
            </w:r>
          </w:p>
        </w:tc>
      </w:tr>
      <w:tr w:rsidR="00506D15" w:rsidRPr="00277B85" w:rsidTr="00F96F63">
        <w:trPr>
          <w:trHeight w:hRule="exact" w:val="412"/>
          <w:jc w:val="center"/>
        </w:trPr>
        <w:tc>
          <w:tcPr>
            <w:tcW w:w="1866" w:type="dxa"/>
            <w:vMerge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506D15" w:rsidRPr="003C2DC7" w:rsidRDefault="00506D15" w:rsidP="00E914C4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bottom"/>
          </w:tcPr>
          <w:p w:rsidR="009827AF" w:rsidRPr="00243BF4" w:rsidRDefault="00F04E81" w:rsidP="009827AF">
            <w:pPr>
              <w:ind w:firstLine="966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42" style="position:absolute;left:0;text-align:left;margin-left:26.85pt;margin-top:.2pt;width:14.15pt;height:14.15pt;z-index:251883520;mso-position-horizontal-relative:text;mso-position-vertical-relative:text" strokecolor="#548dd4 [1951]" strokeweight="1pt"/>
              </w:pic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    Только ПЭП </w:t>
            </w:r>
          </w:p>
          <w:p w:rsidR="00506D15" w:rsidRPr="00243BF4" w:rsidRDefault="00506D15" w:rsidP="009827AF">
            <w:pPr>
              <w:ind w:firstLine="1108"/>
              <w:rPr>
                <w:color w:val="0F243E" w:themeColor="text2" w:themeShade="80"/>
                <w:sz w:val="16"/>
                <w:szCs w:val="16"/>
              </w:rPr>
            </w:pPr>
            <w:r w:rsidRPr="00243BF4">
              <w:rPr>
                <w:color w:val="0F243E" w:themeColor="text2" w:themeShade="80"/>
                <w:sz w:val="16"/>
                <w:szCs w:val="16"/>
              </w:rPr>
              <w:t xml:space="preserve"> с держателями</w:t>
            </w:r>
          </w:p>
        </w:tc>
        <w:tc>
          <w:tcPr>
            <w:tcW w:w="2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bottom"/>
          </w:tcPr>
          <w:p w:rsidR="009827AF" w:rsidRPr="00243BF4" w:rsidRDefault="00F04E81" w:rsidP="009827AF">
            <w:pPr>
              <w:ind w:firstLine="966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43" style="position:absolute;left:0;text-align:left;margin-left:20.4pt;margin-top:.2pt;width:14.15pt;height:14.15pt;z-index:251884544;mso-position-horizontal-relative:text;mso-position-vertical-relative:text" strokecolor="#548dd4 [1951]" strokeweight="1pt"/>
              </w:pict>
            </w:r>
            <w:r w:rsidR="009827AF" w:rsidRPr="00243BF4">
              <w:rPr>
                <w:color w:val="0F243E" w:themeColor="text2" w:themeShade="80"/>
                <w:sz w:val="16"/>
                <w:szCs w:val="16"/>
              </w:rPr>
              <w:t xml:space="preserve">Только ПЭП </w:t>
            </w:r>
          </w:p>
          <w:p w:rsidR="00506D15" w:rsidRPr="00243BF4" w:rsidRDefault="009827AF" w:rsidP="009827AF">
            <w:pPr>
              <w:ind w:firstLine="956"/>
              <w:rPr>
                <w:color w:val="0F243E" w:themeColor="text2" w:themeShade="80"/>
                <w:sz w:val="16"/>
                <w:szCs w:val="16"/>
                <w:lang w:val="en-US"/>
              </w:rPr>
            </w:pPr>
            <w:r w:rsidRPr="00243BF4">
              <w:rPr>
                <w:color w:val="0F243E" w:themeColor="text2" w:themeShade="80"/>
                <w:sz w:val="16"/>
                <w:szCs w:val="16"/>
              </w:rPr>
              <w:t xml:space="preserve"> с держателями</w:t>
            </w:r>
          </w:p>
        </w:tc>
        <w:tc>
          <w:tcPr>
            <w:tcW w:w="29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bottom"/>
          </w:tcPr>
          <w:p w:rsidR="009827AF" w:rsidRPr="00243BF4" w:rsidRDefault="00F04E81" w:rsidP="009827AF">
            <w:pPr>
              <w:ind w:firstLine="966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47" style="position:absolute;left:0;text-align:left;margin-left:25.45pt;margin-top:.65pt;width:14.15pt;height:14.15pt;z-index:251888640;mso-position-horizontal-relative:text;mso-position-vertical-relative:text" strokecolor="#548dd4 [1951]" strokeweight="1pt"/>
              </w:pict>
            </w:r>
            <w:r w:rsidR="009827AF" w:rsidRPr="00243BF4">
              <w:rPr>
                <w:color w:val="0F243E" w:themeColor="text2" w:themeShade="80"/>
                <w:sz w:val="16"/>
                <w:szCs w:val="16"/>
              </w:rPr>
              <w:t xml:space="preserve">Только ПЭП </w:t>
            </w:r>
          </w:p>
          <w:p w:rsidR="00506D15" w:rsidRPr="00243BF4" w:rsidRDefault="009827AF" w:rsidP="009827AF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243BF4">
              <w:rPr>
                <w:color w:val="0F243E" w:themeColor="text2" w:themeShade="80"/>
                <w:sz w:val="16"/>
                <w:szCs w:val="16"/>
              </w:rPr>
              <w:t xml:space="preserve">      с держателями</w:t>
            </w:r>
          </w:p>
        </w:tc>
      </w:tr>
      <w:tr w:rsidR="00506D15" w:rsidRPr="00277B85" w:rsidTr="00F96F63">
        <w:trPr>
          <w:trHeight w:hRule="exact" w:val="589"/>
          <w:jc w:val="center"/>
        </w:trPr>
        <w:tc>
          <w:tcPr>
            <w:tcW w:w="1866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506D15" w:rsidRPr="003C2DC7" w:rsidRDefault="00506D15" w:rsidP="00794091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3C2DC7">
              <w:rPr>
                <w:color w:val="0F243E" w:themeColor="text2" w:themeShade="80"/>
                <w:sz w:val="16"/>
                <w:szCs w:val="16"/>
              </w:rPr>
              <w:t xml:space="preserve">Исполнение </w:t>
            </w:r>
          </w:p>
          <w:p w:rsidR="00506D15" w:rsidRPr="003C2DC7" w:rsidRDefault="00506D15" w:rsidP="00794091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3C2DC7">
              <w:rPr>
                <w:color w:val="0F243E" w:themeColor="text2" w:themeShade="80"/>
                <w:sz w:val="16"/>
                <w:szCs w:val="16"/>
              </w:rPr>
              <w:t>датчиков ПЭП</w:t>
            </w:r>
          </w:p>
        </w:tc>
        <w:tc>
          <w:tcPr>
            <w:tcW w:w="298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bottom"/>
          </w:tcPr>
          <w:p w:rsidR="00506D15" w:rsidRPr="00243BF4" w:rsidRDefault="00F04E81" w:rsidP="00BD5C2B">
            <w:pPr>
              <w:jc w:val="right"/>
              <w:rPr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32" style="position:absolute;left:0;text-align:left;margin-left:105.25pt;margin-top:-17.65pt;width:14.15pt;height:14.15pt;z-index:251873280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31" style="position:absolute;left:0;text-align:left;margin-left:69.6pt;margin-top:-17.45pt;width:14.15pt;height:14.15pt;z-index:251872256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30" style="position:absolute;left:0;text-align:left;margin-left:26.85pt;margin-top:-17.45pt;width:14.15pt;height:14.15pt;z-index:251871232;mso-position-horizontal-relative:text;mso-position-vertical-relative:text" strokecolor="#548dd4 [1951]" strokeweight="1pt"/>
              </w:pict>
            </w:r>
            <w:r w:rsidR="00506D15" w:rsidRPr="00243BF4">
              <w:rPr>
                <w:color w:val="0F243E" w:themeColor="text2" w:themeShade="80"/>
                <w:sz w:val="16"/>
                <w:szCs w:val="16"/>
                <w:lang w:val="en-US"/>
              </w:rPr>
              <w:t xml:space="preserve"> 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Стандарт     </w:t>
            </w:r>
            <w:r w:rsidR="00506D15" w:rsidRPr="00243BF4">
              <w:rPr>
                <w:color w:val="0F243E" w:themeColor="text2" w:themeShade="80"/>
                <w:sz w:val="16"/>
                <w:szCs w:val="16"/>
                <w:lang w:val="en-US"/>
              </w:rPr>
              <w:t>IP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68      </w:t>
            </w:r>
            <w:proofErr w:type="spellStart"/>
            <w:r w:rsidR="00506D15" w:rsidRPr="00243BF4">
              <w:rPr>
                <w:color w:val="0F243E" w:themeColor="text2" w:themeShade="80"/>
                <w:sz w:val="16"/>
                <w:szCs w:val="16"/>
              </w:rPr>
              <w:t>Усил</w:t>
            </w:r>
            <w:proofErr w:type="spellEnd"/>
            <w:r w:rsidR="00506D15" w:rsidRPr="00243BF4">
              <w:rPr>
                <w:color w:val="0F243E" w:themeColor="text2" w:themeShade="80"/>
                <w:sz w:val="16"/>
                <w:szCs w:val="16"/>
              </w:rPr>
              <w:t>. Сигнал</w:t>
            </w:r>
          </w:p>
        </w:tc>
        <w:tc>
          <w:tcPr>
            <w:tcW w:w="2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bottom"/>
          </w:tcPr>
          <w:p w:rsidR="00506D15" w:rsidRPr="00243BF4" w:rsidRDefault="00F04E81" w:rsidP="00BD5C2B">
            <w:pPr>
              <w:jc w:val="center"/>
              <w:rPr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35" style="position:absolute;left:0;text-align:left;margin-left:105.1pt;margin-top:-17.45pt;width:14.15pt;height:14.15pt;z-index:251876352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34" style="position:absolute;left:0;text-align:left;margin-left:64pt;margin-top:-17.4pt;width:14.15pt;height:14.15pt;z-index:251875328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33" style="position:absolute;left:0;text-align:left;margin-left:20.25pt;margin-top:-17.45pt;width:14.15pt;height:14.15pt;z-index:251874304;mso-position-horizontal-relative:text;mso-position-vertical-relative:text" strokecolor="#548dd4 [1951]" strokeweight="1pt"/>
              </w:pict>
            </w:r>
            <w:r w:rsidR="00506D15" w:rsidRPr="00243BF4">
              <w:rPr>
                <w:color w:val="0F243E" w:themeColor="text2" w:themeShade="80"/>
                <w:sz w:val="16"/>
                <w:szCs w:val="16"/>
                <w:lang w:val="en-US"/>
              </w:rPr>
              <w:t xml:space="preserve">       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Стандарт     </w:t>
            </w:r>
            <w:r w:rsidR="00506D15" w:rsidRPr="00243BF4">
              <w:rPr>
                <w:color w:val="0F243E" w:themeColor="text2" w:themeShade="80"/>
                <w:sz w:val="16"/>
                <w:szCs w:val="16"/>
                <w:lang w:val="en-US"/>
              </w:rPr>
              <w:t>IP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68      </w:t>
            </w:r>
            <w:proofErr w:type="spellStart"/>
            <w:r w:rsidR="00506D15" w:rsidRPr="00243BF4">
              <w:rPr>
                <w:color w:val="0F243E" w:themeColor="text2" w:themeShade="80"/>
                <w:sz w:val="16"/>
                <w:szCs w:val="16"/>
              </w:rPr>
              <w:t>Усил</w:t>
            </w:r>
            <w:proofErr w:type="spellEnd"/>
            <w:r w:rsidR="00506D15" w:rsidRPr="00243BF4">
              <w:rPr>
                <w:color w:val="0F243E" w:themeColor="text2" w:themeShade="80"/>
                <w:sz w:val="16"/>
                <w:szCs w:val="16"/>
              </w:rPr>
              <w:t>. Сигнал</w:t>
            </w:r>
            <w:r w:rsidR="00506D15" w:rsidRPr="00243BF4">
              <w:rPr>
                <w:color w:val="0F243E" w:themeColor="text2" w:themeShade="80"/>
                <w:sz w:val="16"/>
                <w:szCs w:val="16"/>
                <w:lang w:val="en-US"/>
              </w:rPr>
              <w:t xml:space="preserve">     </w:t>
            </w:r>
          </w:p>
        </w:tc>
        <w:tc>
          <w:tcPr>
            <w:tcW w:w="29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bottom"/>
          </w:tcPr>
          <w:p w:rsidR="00506D15" w:rsidRPr="00243BF4" w:rsidRDefault="00F04E81" w:rsidP="00BD5C2B">
            <w:pPr>
              <w:jc w:val="right"/>
              <w:rPr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36" style="position:absolute;left:0;text-align:left;margin-left:25.45pt;margin-top:-17.15pt;width:14.15pt;height:14.15pt;z-index:251877376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38" style="position:absolute;left:0;text-align:left;margin-left:103.15pt;margin-top:-18.3pt;width:14.15pt;height:14.15pt;z-index:251879424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37" style="position:absolute;left:0;text-align:left;margin-left:67.2pt;margin-top:-18.05pt;width:14.15pt;height:14.15pt;z-index:251878400;mso-position-horizontal-relative:text;mso-position-vertical-relative:text" strokecolor="#548dd4 [1951]" strokeweight="1pt"/>
              </w:pic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Стандарт     </w:t>
            </w:r>
            <w:r w:rsidR="00506D15" w:rsidRPr="00243BF4">
              <w:rPr>
                <w:color w:val="0F243E" w:themeColor="text2" w:themeShade="80"/>
                <w:sz w:val="16"/>
                <w:szCs w:val="16"/>
                <w:lang w:val="en-US"/>
              </w:rPr>
              <w:t>IP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68      </w:t>
            </w:r>
            <w:proofErr w:type="spellStart"/>
            <w:r w:rsidR="00506D15" w:rsidRPr="00243BF4">
              <w:rPr>
                <w:color w:val="0F243E" w:themeColor="text2" w:themeShade="80"/>
                <w:sz w:val="16"/>
                <w:szCs w:val="16"/>
              </w:rPr>
              <w:t>Усил</w:t>
            </w:r>
            <w:proofErr w:type="spellEnd"/>
            <w:r w:rsidR="00506D15" w:rsidRPr="00243BF4">
              <w:rPr>
                <w:color w:val="0F243E" w:themeColor="text2" w:themeShade="80"/>
                <w:sz w:val="16"/>
                <w:szCs w:val="16"/>
              </w:rPr>
              <w:t>. Сигнал</w:t>
            </w:r>
            <w:r w:rsidR="00506D15" w:rsidRPr="00243BF4">
              <w:rPr>
                <w:color w:val="0F243E" w:themeColor="text2" w:themeShade="80"/>
                <w:sz w:val="16"/>
                <w:szCs w:val="16"/>
                <w:lang w:val="en-US"/>
              </w:rPr>
              <w:t xml:space="preserve"> </w:t>
            </w:r>
          </w:p>
        </w:tc>
      </w:tr>
      <w:tr w:rsidR="00506D15" w:rsidRPr="00277B85" w:rsidTr="00F96F63">
        <w:trPr>
          <w:trHeight w:hRule="exact" w:val="589"/>
          <w:jc w:val="center"/>
        </w:trPr>
        <w:tc>
          <w:tcPr>
            <w:tcW w:w="1866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506D15" w:rsidRPr="003C2DC7" w:rsidRDefault="00506D15" w:rsidP="00794091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3C2DC7">
              <w:rPr>
                <w:color w:val="0F243E" w:themeColor="text2" w:themeShade="80"/>
                <w:sz w:val="16"/>
                <w:szCs w:val="16"/>
              </w:rPr>
              <w:t>Устройство УМ-02</w:t>
            </w:r>
          </w:p>
          <w:p w:rsidR="00B1364F" w:rsidRPr="003C2DC7" w:rsidRDefault="00B1364F" w:rsidP="00794091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3C2DC7">
              <w:rPr>
                <w:color w:val="0F243E" w:themeColor="text2" w:themeShade="80"/>
                <w:sz w:val="16"/>
                <w:szCs w:val="16"/>
              </w:rPr>
              <w:t>с шаровым краном</w:t>
            </w:r>
          </w:p>
          <w:p w:rsidR="00506D15" w:rsidRPr="003C2DC7" w:rsidRDefault="00D243BA" w:rsidP="00D243BA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3C2DC7">
              <w:rPr>
                <w:color w:val="0F243E" w:themeColor="text2" w:themeShade="80"/>
                <w:sz w:val="16"/>
                <w:szCs w:val="16"/>
              </w:rPr>
              <w:t xml:space="preserve">для </w:t>
            </w:r>
            <w:proofErr w:type="gramStart"/>
            <w:r w:rsidRPr="003C2DC7">
              <w:rPr>
                <w:color w:val="0F243E" w:themeColor="text2" w:themeShade="80"/>
                <w:sz w:val="16"/>
                <w:szCs w:val="16"/>
              </w:rPr>
              <w:t>УПР</w:t>
            </w:r>
            <w:proofErr w:type="gramEnd"/>
            <w:r w:rsidR="00506D15" w:rsidRPr="003C2DC7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Pr="003C2DC7">
              <w:rPr>
                <w:color w:val="0F243E" w:themeColor="text2" w:themeShade="80"/>
                <w:sz w:val="16"/>
                <w:szCs w:val="16"/>
              </w:rPr>
              <w:t>от</w:t>
            </w:r>
            <w:r w:rsidR="00506D15" w:rsidRPr="003C2DC7">
              <w:rPr>
                <w:color w:val="0F243E" w:themeColor="text2" w:themeShade="80"/>
                <w:sz w:val="16"/>
                <w:szCs w:val="16"/>
              </w:rPr>
              <w:t xml:space="preserve"> 100мм</w:t>
            </w:r>
          </w:p>
        </w:tc>
        <w:tc>
          <w:tcPr>
            <w:tcW w:w="298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bottom"/>
          </w:tcPr>
          <w:p w:rsidR="00506D15" w:rsidRPr="00243BF4" w:rsidRDefault="00F04E81" w:rsidP="002F287E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23" style="position:absolute;left:0;text-align:left;margin-left:104.35pt;margin-top:-14.4pt;width:14.15pt;height:14.15pt;z-index:251864064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22" style="position:absolute;left:0;text-align:left;margin-left:27.8pt;margin-top:-14.7pt;width:14.15pt;height:14.15pt;z-index:251863040;mso-position-horizontal-relative:text;mso-position-vertical-relative:text" strokecolor="#548dd4 [1951]" strokeweight="1pt"/>
              </w:pic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>Да</w:t>
            </w:r>
            <w:proofErr w:type="gramStart"/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     </w:t>
            </w:r>
            <w:r w:rsidR="00073D3E" w:rsidRPr="00243BF4">
              <w:rPr>
                <w:color w:val="0F243E" w:themeColor="text2" w:themeShade="80"/>
                <w:sz w:val="16"/>
                <w:szCs w:val="16"/>
              </w:rPr>
              <w:t xml:space="preserve">            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60201A" w:rsidRPr="00243BF4">
              <w:rPr>
                <w:color w:val="0F243E" w:themeColor="text2" w:themeShade="80"/>
                <w:sz w:val="16"/>
                <w:szCs w:val="16"/>
              </w:rPr>
              <w:t xml:space="preserve">   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       Н</w:t>
            </w:r>
            <w:proofErr w:type="gramEnd"/>
            <w:r w:rsidR="00506D15" w:rsidRPr="00243BF4">
              <w:rPr>
                <w:color w:val="0F243E" w:themeColor="text2" w:themeShade="80"/>
                <w:sz w:val="16"/>
                <w:szCs w:val="16"/>
              </w:rPr>
              <w:t>ет</w:t>
            </w:r>
          </w:p>
        </w:tc>
        <w:tc>
          <w:tcPr>
            <w:tcW w:w="2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bottom"/>
          </w:tcPr>
          <w:p w:rsidR="00506D15" w:rsidRPr="00243BF4" w:rsidRDefault="00F04E81" w:rsidP="00780EC4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25" style="position:absolute;left:0;text-align:left;margin-left:105.15pt;margin-top:-14.65pt;width:14.15pt;height:14.15pt;z-index:251866112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24" style="position:absolute;left:0;text-align:left;margin-left:20.5pt;margin-top:-14.35pt;width:14.15pt;height:14.15pt;z-index:251865088;mso-position-horizontal-relative:text;mso-position-vertical-relative:text" strokecolor="#548dd4 [1951]" strokeweight="1pt"/>
              </w:pic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>Да</w:t>
            </w:r>
            <w:proofErr w:type="gramStart"/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  </w:t>
            </w:r>
            <w:r w:rsidR="00073D3E" w:rsidRPr="00243BF4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7B0797" w:rsidRPr="00243BF4">
              <w:rPr>
                <w:color w:val="0F243E" w:themeColor="text2" w:themeShade="80"/>
                <w:sz w:val="16"/>
                <w:szCs w:val="16"/>
              </w:rPr>
              <w:t xml:space="preserve">    </w:t>
            </w:r>
            <w:r w:rsidR="007B402E" w:rsidRPr="00243BF4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7B0797" w:rsidRPr="00243BF4">
              <w:rPr>
                <w:color w:val="0F243E" w:themeColor="text2" w:themeShade="80"/>
                <w:sz w:val="16"/>
                <w:szCs w:val="16"/>
              </w:rPr>
              <w:t xml:space="preserve">    </w:t>
            </w:r>
            <w:r w:rsidR="00073D3E" w:rsidRPr="00243BF4">
              <w:rPr>
                <w:color w:val="0F243E" w:themeColor="text2" w:themeShade="80"/>
                <w:sz w:val="16"/>
                <w:szCs w:val="16"/>
              </w:rPr>
              <w:t xml:space="preserve">   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EB2E53" w:rsidRPr="00243BF4">
              <w:rPr>
                <w:color w:val="0F243E" w:themeColor="text2" w:themeShade="80"/>
                <w:sz w:val="16"/>
                <w:szCs w:val="16"/>
              </w:rPr>
              <w:t xml:space="preserve">   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          Н</w:t>
            </w:r>
            <w:proofErr w:type="gramEnd"/>
            <w:r w:rsidR="00506D15" w:rsidRPr="00243BF4">
              <w:rPr>
                <w:color w:val="0F243E" w:themeColor="text2" w:themeShade="80"/>
                <w:sz w:val="16"/>
                <w:szCs w:val="16"/>
              </w:rPr>
              <w:t>ет</w:t>
            </w:r>
          </w:p>
        </w:tc>
        <w:tc>
          <w:tcPr>
            <w:tcW w:w="29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bottom"/>
          </w:tcPr>
          <w:p w:rsidR="00506D15" w:rsidRPr="00243BF4" w:rsidRDefault="00F04E81" w:rsidP="002F287E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27" style="position:absolute;left:0;text-align:left;margin-left:102.9pt;margin-top:-17.35pt;width:14.15pt;height:14.15pt;z-index:251868160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26" style="position:absolute;left:0;text-align:left;margin-left:25.5pt;margin-top:-15.95pt;width:14.15pt;height:14.15pt;z-index:251867136;mso-position-horizontal-relative:text;mso-position-vertical-relative:text" strokecolor="#548dd4 [1951]" strokeweight="1pt"/>
              </w:pic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>Да</w:t>
            </w:r>
            <w:proofErr w:type="gramStart"/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  </w:t>
            </w:r>
            <w:r w:rsidR="00073D3E" w:rsidRPr="00243BF4">
              <w:rPr>
                <w:color w:val="0F243E" w:themeColor="text2" w:themeShade="80"/>
                <w:sz w:val="16"/>
                <w:szCs w:val="16"/>
              </w:rPr>
              <w:t xml:space="preserve">       </w:t>
            </w:r>
            <w:r w:rsidR="000B6796" w:rsidRPr="00243BF4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EF71F8" w:rsidRPr="00243BF4">
              <w:rPr>
                <w:color w:val="0F243E" w:themeColor="text2" w:themeShade="80"/>
                <w:sz w:val="16"/>
                <w:szCs w:val="16"/>
              </w:rPr>
              <w:t xml:space="preserve">    </w:t>
            </w:r>
            <w:r w:rsidR="000B6796" w:rsidRPr="00243BF4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EB2E53" w:rsidRPr="00243BF4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           Н</w:t>
            </w:r>
            <w:proofErr w:type="gramEnd"/>
            <w:r w:rsidR="00506D15" w:rsidRPr="00243BF4">
              <w:rPr>
                <w:color w:val="0F243E" w:themeColor="text2" w:themeShade="80"/>
                <w:sz w:val="16"/>
                <w:szCs w:val="16"/>
              </w:rPr>
              <w:t>ет</w:t>
            </w:r>
          </w:p>
        </w:tc>
      </w:tr>
      <w:tr w:rsidR="00506D15" w:rsidRPr="00277B85" w:rsidTr="00F96F63">
        <w:trPr>
          <w:trHeight w:hRule="exact" w:val="589"/>
          <w:jc w:val="center"/>
        </w:trPr>
        <w:tc>
          <w:tcPr>
            <w:tcW w:w="1866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506D15" w:rsidRPr="003C2DC7" w:rsidRDefault="00506D15" w:rsidP="00794091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3C2DC7">
              <w:rPr>
                <w:color w:val="0F243E" w:themeColor="text2" w:themeShade="80"/>
                <w:sz w:val="16"/>
                <w:szCs w:val="16"/>
              </w:rPr>
              <w:t xml:space="preserve">Материал </w:t>
            </w:r>
          </w:p>
          <w:p w:rsidR="00506D15" w:rsidRPr="003C2DC7" w:rsidRDefault="00506D15" w:rsidP="00794091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proofErr w:type="gramStart"/>
            <w:r w:rsidRPr="003C2DC7">
              <w:rPr>
                <w:color w:val="0F243E" w:themeColor="text2" w:themeShade="80"/>
                <w:sz w:val="16"/>
                <w:szCs w:val="16"/>
              </w:rPr>
              <w:t>УПР</w:t>
            </w:r>
            <w:proofErr w:type="gramEnd"/>
          </w:p>
        </w:tc>
        <w:tc>
          <w:tcPr>
            <w:tcW w:w="298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bottom"/>
          </w:tcPr>
          <w:p w:rsidR="00506D15" w:rsidRPr="00243BF4" w:rsidRDefault="00F04E81" w:rsidP="008367C5">
            <w:pPr>
              <w:ind w:firstLine="541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16" style="position:absolute;left:0;text-align:left;margin-left:26.8pt;margin-top:-16.45pt;width:14.15pt;height:14.15pt;z-index:251856896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17" style="position:absolute;left:0;text-align:left;margin-left:103.65pt;margin-top:-16.6pt;width:14.15pt;height:14.15pt;z-index:251857920;mso-position-horizontal-relative:text;mso-position-vertical-relative:text" strokecolor="#548dd4 [1951]" strokeweight="1pt"/>
              </w:pict>
            </w:r>
            <w:proofErr w:type="gramStart"/>
            <w:r w:rsidR="00506D15" w:rsidRPr="00243BF4">
              <w:rPr>
                <w:color w:val="0F243E" w:themeColor="text2" w:themeShade="80"/>
                <w:sz w:val="16"/>
                <w:szCs w:val="16"/>
              </w:rPr>
              <w:t>н/ж</w:t>
            </w:r>
            <w:proofErr w:type="gramEnd"/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           </w:t>
            </w:r>
            <w:r w:rsidR="008367C5" w:rsidRPr="00243BF4">
              <w:rPr>
                <w:color w:val="0F243E" w:themeColor="text2" w:themeShade="80"/>
                <w:sz w:val="16"/>
                <w:szCs w:val="16"/>
              </w:rPr>
              <w:t xml:space="preserve">      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       сталь 20</w:t>
            </w:r>
          </w:p>
        </w:tc>
        <w:tc>
          <w:tcPr>
            <w:tcW w:w="2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bottom"/>
          </w:tcPr>
          <w:p w:rsidR="00506D15" w:rsidRPr="00243BF4" w:rsidRDefault="00F04E81" w:rsidP="002F287E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18" style="position:absolute;left:0;text-align:left;margin-left:21.2pt;margin-top:-16.3pt;width:14.15pt;height:14.15pt;z-index:251858944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19" style="position:absolute;left:0;text-align:left;margin-left:104.65pt;margin-top:-17.15pt;width:14.15pt;height:14.15pt;z-index:251859968;mso-position-horizontal-relative:text;mso-position-vertical-relative:text" strokecolor="#548dd4 [1951]" strokeweight="1pt"/>
              </w:pict>
            </w:r>
            <w:proofErr w:type="gramStart"/>
            <w:r w:rsidR="00506D15" w:rsidRPr="00243BF4">
              <w:rPr>
                <w:color w:val="0F243E" w:themeColor="text2" w:themeShade="80"/>
                <w:sz w:val="16"/>
                <w:szCs w:val="16"/>
              </w:rPr>
              <w:t>н/ж</w:t>
            </w:r>
            <w:proofErr w:type="gramEnd"/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                        сталь 20</w:t>
            </w:r>
          </w:p>
        </w:tc>
        <w:tc>
          <w:tcPr>
            <w:tcW w:w="29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bottom"/>
          </w:tcPr>
          <w:p w:rsidR="00506D15" w:rsidRPr="00243BF4" w:rsidRDefault="00F04E81" w:rsidP="002F287E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20" style="position:absolute;left:0;text-align:left;margin-left:25.45pt;margin-top:-16.35pt;width:14.15pt;height:14.15pt;z-index:251860992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21" style="position:absolute;left:0;text-align:left;margin-left:102.85pt;margin-top:-16.75pt;width:14.15pt;height:14.15pt;z-index:251862016;mso-position-horizontal-relative:text;mso-position-vertical-relative:text" strokecolor="#548dd4 [1951]" strokeweight="1pt"/>
              </w:pict>
            </w:r>
            <w:proofErr w:type="gramStart"/>
            <w:r w:rsidR="00506D15" w:rsidRPr="00243BF4">
              <w:rPr>
                <w:color w:val="0F243E" w:themeColor="text2" w:themeShade="80"/>
                <w:sz w:val="16"/>
                <w:szCs w:val="16"/>
              </w:rPr>
              <w:t>н/ж</w:t>
            </w:r>
            <w:proofErr w:type="gramEnd"/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                   сталь 20</w:t>
            </w:r>
          </w:p>
        </w:tc>
      </w:tr>
      <w:tr w:rsidR="00506D15" w:rsidRPr="00277B85" w:rsidTr="00F96F63">
        <w:trPr>
          <w:trHeight w:hRule="exact" w:val="589"/>
          <w:jc w:val="center"/>
        </w:trPr>
        <w:tc>
          <w:tcPr>
            <w:tcW w:w="1866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506D15" w:rsidRPr="003C2DC7" w:rsidRDefault="00506D15" w:rsidP="00794091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3C2DC7">
              <w:rPr>
                <w:color w:val="0F243E" w:themeColor="text2" w:themeShade="80"/>
                <w:sz w:val="16"/>
                <w:szCs w:val="16"/>
              </w:rPr>
              <w:t xml:space="preserve">Исполнение </w:t>
            </w:r>
          </w:p>
          <w:p w:rsidR="00506D15" w:rsidRPr="00794091" w:rsidRDefault="00506D15" w:rsidP="00794091">
            <w:pPr>
              <w:jc w:val="center"/>
              <w:rPr>
                <w:color w:val="0F243E" w:themeColor="text2" w:themeShade="80"/>
                <w:sz w:val="16"/>
                <w:szCs w:val="16"/>
                <w:lang w:val="en-US"/>
              </w:rPr>
            </w:pPr>
            <w:proofErr w:type="gramStart"/>
            <w:r w:rsidRPr="003C2DC7">
              <w:rPr>
                <w:color w:val="0F243E" w:themeColor="text2" w:themeShade="80"/>
                <w:sz w:val="16"/>
                <w:szCs w:val="16"/>
              </w:rPr>
              <w:t>УПР</w:t>
            </w:r>
            <w:proofErr w:type="gramEnd"/>
          </w:p>
        </w:tc>
        <w:tc>
          <w:tcPr>
            <w:tcW w:w="298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bottom"/>
          </w:tcPr>
          <w:p w:rsidR="00506D15" w:rsidRPr="00243BF4" w:rsidRDefault="00F04E81" w:rsidP="003127B6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11" style="position:absolute;left:0;text-align:left;margin-left:104.7pt;margin-top:-13.6pt;width:14.15pt;height:14.15pt;z-index:251851776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10" style="position:absolute;left:0;text-align:left;margin-left:26.85pt;margin-top:-13.95pt;width:14.15pt;height:14.15pt;z-index:251850752;mso-position-horizontal-relative:text;mso-position-vertical-relative:text" strokecolor="#548dd4 [1951]" strokeweight="1pt"/>
              </w:pic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под сварку        </w:t>
            </w:r>
            <w:proofErr w:type="gramStart"/>
            <w:r w:rsidR="00506D15" w:rsidRPr="00243BF4">
              <w:rPr>
                <w:color w:val="0F243E" w:themeColor="text2" w:themeShade="80"/>
                <w:sz w:val="16"/>
                <w:szCs w:val="16"/>
              </w:rPr>
              <w:t>фланцевое</w:t>
            </w:r>
            <w:proofErr w:type="gramEnd"/>
          </w:p>
        </w:tc>
        <w:tc>
          <w:tcPr>
            <w:tcW w:w="2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bottom"/>
          </w:tcPr>
          <w:p w:rsidR="00506D15" w:rsidRPr="00243BF4" w:rsidRDefault="00F04E81" w:rsidP="003127B6">
            <w:pPr>
              <w:jc w:val="center"/>
              <w:rPr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13" style="position:absolute;left:0;text-align:left;margin-left:104.9pt;margin-top:-14.85pt;width:14.15pt;height:14.15pt;z-index:251853824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12" style="position:absolute;left:0;text-align:left;margin-left:21.65pt;margin-top:-13.6pt;width:14.15pt;height:14.15pt;z-index:251852800;mso-position-horizontal-relative:text;mso-position-vertical-relative:text" strokecolor="#548dd4 [1951]" strokeweight="1pt"/>
              </w:pic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>под сварку</w:t>
            </w:r>
            <w:r w:rsidR="00506D15" w:rsidRPr="00243BF4">
              <w:rPr>
                <w:color w:val="0F243E" w:themeColor="text2" w:themeShade="80"/>
                <w:sz w:val="16"/>
                <w:szCs w:val="16"/>
                <w:lang w:val="en-US"/>
              </w:rPr>
              <w:t xml:space="preserve"> 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    </w:t>
            </w:r>
            <w:r w:rsidR="00506D15" w:rsidRPr="00243BF4">
              <w:rPr>
                <w:color w:val="0F243E" w:themeColor="text2" w:themeShade="80"/>
                <w:sz w:val="16"/>
                <w:szCs w:val="16"/>
                <w:lang w:val="en-US"/>
              </w:rPr>
              <w:t xml:space="preserve">  </w:t>
            </w:r>
            <w:proofErr w:type="gramStart"/>
            <w:r w:rsidR="00506D15" w:rsidRPr="00243BF4">
              <w:rPr>
                <w:color w:val="0F243E" w:themeColor="text2" w:themeShade="80"/>
                <w:sz w:val="16"/>
                <w:szCs w:val="16"/>
              </w:rPr>
              <w:t>фланцевое</w:t>
            </w:r>
            <w:proofErr w:type="gramEnd"/>
          </w:p>
        </w:tc>
        <w:tc>
          <w:tcPr>
            <w:tcW w:w="29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bottom"/>
          </w:tcPr>
          <w:p w:rsidR="00506D15" w:rsidRPr="00243BF4" w:rsidRDefault="00F04E81" w:rsidP="003127B6">
            <w:pPr>
              <w:jc w:val="center"/>
              <w:rPr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14" style="position:absolute;left:0;text-align:left;margin-left:25.45pt;margin-top:-14.15pt;width:14.15pt;height:14.15pt;z-index:251854848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15" style="position:absolute;left:0;text-align:left;margin-left:103.8pt;margin-top:-14.5pt;width:14.15pt;height:14.15pt;z-index:251855872;mso-position-horizontal-relative:text;mso-position-vertical-relative:text" strokecolor="#548dd4 [1951]" strokeweight="1pt"/>
              </w:pic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>под сварку</w:t>
            </w:r>
            <w:r w:rsidR="00506D15" w:rsidRPr="00243BF4">
              <w:rPr>
                <w:color w:val="0F243E" w:themeColor="text2" w:themeShade="80"/>
                <w:sz w:val="16"/>
                <w:szCs w:val="16"/>
                <w:lang w:val="en-US"/>
              </w:rPr>
              <w:t xml:space="preserve"> 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    </w:t>
            </w:r>
            <w:r w:rsidR="00506D15" w:rsidRPr="00243BF4">
              <w:rPr>
                <w:color w:val="0F243E" w:themeColor="text2" w:themeShade="80"/>
                <w:sz w:val="16"/>
                <w:szCs w:val="16"/>
                <w:lang w:val="en-US"/>
              </w:rPr>
              <w:t xml:space="preserve">  </w:t>
            </w:r>
            <w:proofErr w:type="gramStart"/>
            <w:r w:rsidR="00506D15" w:rsidRPr="00243BF4">
              <w:rPr>
                <w:color w:val="0F243E" w:themeColor="text2" w:themeShade="80"/>
                <w:sz w:val="16"/>
                <w:szCs w:val="16"/>
              </w:rPr>
              <w:t>фланцевое</w:t>
            </w:r>
            <w:proofErr w:type="gramEnd"/>
          </w:p>
        </w:tc>
      </w:tr>
      <w:tr w:rsidR="00794091" w:rsidRPr="00277B85" w:rsidTr="00F96F63">
        <w:trPr>
          <w:trHeight w:hRule="exact" w:val="589"/>
          <w:jc w:val="center"/>
        </w:trPr>
        <w:tc>
          <w:tcPr>
            <w:tcW w:w="1866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794091" w:rsidRPr="00794091" w:rsidRDefault="00794091" w:rsidP="00794091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 xml:space="preserve">Покрытие </w:t>
            </w:r>
            <w:proofErr w:type="gramStart"/>
            <w:r>
              <w:rPr>
                <w:color w:val="0F243E" w:themeColor="text2" w:themeShade="80"/>
                <w:sz w:val="16"/>
                <w:szCs w:val="16"/>
              </w:rPr>
              <w:t>УПР</w:t>
            </w:r>
            <w:proofErr w:type="gramEnd"/>
          </w:p>
        </w:tc>
        <w:tc>
          <w:tcPr>
            <w:tcW w:w="298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bottom"/>
          </w:tcPr>
          <w:p w:rsidR="00794091" w:rsidRDefault="00F04E81" w:rsidP="008D2728">
            <w:pPr>
              <w:rPr>
                <w:noProof/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314" style="position:absolute;margin-left:105.5pt;margin-top:-17.6pt;width:14.15pt;height:14.15pt;z-index:251917312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321" style="position:absolute;margin-left:66.65pt;margin-top:-18.1pt;width:14.15pt;height:14.15pt;z-index:251924480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313" style="position:absolute;margin-left:27.05pt;margin-top:-18.1pt;width:14.15pt;height:14.15pt;z-index:251916288;mso-position-horizontal-relative:text;mso-position-vertical-relative:text" strokecolor="#548dd4 [1951]" strokeweight="1pt"/>
              </w:pict>
            </w:r>
            <w:r w:rsidR="008D2728">
              <w:rPr>
                <w:noProof/>
                <w:color w:val="0F243E" w:themeColor="text2" w:themeShade="80"/>
                <w:sz w:val="16"/>
                <w:szCs w:val="16"/>
              </w:rPr>
              <w:t xml:space="preserve">        </w:t>
            </w:r>
            <w:r w:rsidR="00794091">
              <w:rPr>
                <w:noProof/>
                <w:color w:val="0F243E" w:themeColor="text2" w:themeShade="80"/>
                <w:sz w:val="16"/>
                <w:szCs w:val="16"/>
              </w:rPr>
              <w:t xml:space="preserve">стандарт </w:t>
            </w:r>
            <w:r w:rsidR="008D2728">
              <w:rPr>
                <w:noProof/>
                <w:color w:val="0F243E" w:themeColor="text2" w:themeShade="80"/>
                <w:sz w:val="16"/>
                <w:szCs w:val="16"/>
              </w:rPr>
              <w:t xml:space="preserve">  антикор.</w:t>
            </w:r>
            <w:r w:rsidR="00794091">
              <w:rPr>
                <w:noProof/>
                <w:color w:val="0F243E" w:themeColor="text2" w:themeShade="80"/>
                <w:sz w:val="16"/>
                <w:szCs w:val="16"/>
              </w:rPr>
              <w:t xml:space="preserve">  </w:t>
            </w:r>
            <w:r w:rsidR="008D2728">
              <w:rPr>
                <w:noProof/>
                <w:color w:val="0F243E" w:themeColor="text2" w:themeShade="80"/>
                <w:sz w:val="16"/>
                <w:szCs w:val="16"/>
              </w:rPr>
              <w:t>т</w:t>
            </w:r>
            <w:r w:rsidR="00794091">
              <w:rPr>
                <w:noProof/>
                <w:color w:val="0F243E" w:themeColor="text2" w:themeShade="80"/>
                <w:sz w:val="16"/>
                <w:szCs w:val="16"/>
              </w:rPr>
              <w:t>ермостойкое</w:t>
            </w:r>
          </w:p>
        </w:tc>
        <w:tc>
          <w:tcPr>
            <w:tcW w:w="2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bottom"/>
          </w:tcPr>
          <w:p w:rsidR="00794091" w:rsidRDefault="00F04E81" w:rsidP="008D2728">
            <w:pPr>
              <w:jc w:val="center"/>
              <w:rPr>
                <w:noProof/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322" style="position:absolute;left:0;text-align:left;margin-left:64.4pt;margin-top:-18.05pt;width:14.15pt;height:14.15pt;z-index:251925504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316" style="position:absolute;left:0;text-align:left;margin-left:21.5pt;margin-top:-17.05pt;width:14.15pt;height:14.15pt;z-index:251919360;mso-position-horizontal-relative:text;mso-position-vertical-relative:text" strokecolor="#548dd4 [1951]" strokeweight="1pt"/>
              </w:pict>
            </w:r>
            <w:r w:rsidR="008D2728">
              <w:rPr>
                <w:noProof/>
                <w:color w:val="0F243E" w:themeColor="text2" w:themeShade="80"/>
                <w:sz w:val="16"/>
                <w:szCs w:val="16"/>
              </w:rPr>
              <w:t xml:space="preserve">    стандарт    антикор.  термостойкое</w: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315" style="position:absolute;left:0;text-align:left;margin-left:104.65pt;margin-top:-17.1pt;width:14.15pt;height:14.15pt;z-index:251918336;mso-position-horizontal-relative:text;mso-position-vertical-relative:text" strokecolor="#548dd4 [1951]" strokeweight="1pt"/>
              </w:pict>
            </w:r>
          </w:p>
        </w:tc>
        <w:tc>
          <w:tcPr>
            <w:tcW w:w="29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bottom"/>
          </w:tcPr>
          <w:p w:rsidR="00794091" w:rsidRDefault="00F04E81" w:rsidP="008D2728">
            <w:pPr>
              <w:jc w:val="center"/>
              <w:rPr>
                <w:noProof/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323" style="position:absolute;left:0;text-align:left;margin-left:67.5pt;margin-top:-17.55pt;width:14.15pt;height:14.15pt;z-index:251926528;mso-position-horizontal-relative:text;mso-position-vertical-relative:text" strokecolor="#548dd4 [1951]" strokeweight="1pt"/>
              </w:pict>
            </w:r>
            <w:r w:rsidR="008D2728">
              <w:rPr>
                <w:noProof/>
                <w:color w:val="0F243E" w:themeColor="text2" w:themeShade="80"/>
                <w:sz w:val="16"/>
                <w:szCs w:val="16"/>
              </w:rPr>
              <w:t xml:space="preserve">      стандарт   антикор.  термостойкое </w: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317" style="position:absolute;left:0;text-align:left;margin-left:104.8pt;margin-top:-18.2pt;width:14.15pt;height:14.15pt;z-index:251920384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318" style="position:absolute;left:0;text-align:left;margin-left:26.4pt;margin-top:-17.1pt;width:14.15pt;height:14.15pt;z-index:251921408;mso-position-horizontal-relative:text;mso-position-vertical-relative:text" strokecolor="#548dd4 [1951]" strokeweight="1pt"/>
              </w:pict>
            </w:r>
          </w:p>
        </w:tc>
      </w:tr>
      <w:tr w:rsidR="00506D15" w:rsidRPr="00277B85" w:rsidTr="00F96F63">
        <w:trPr>
          <w:trHeight w:hRule="exact" w:val="589"/>
          <w:jc w:val="center"/>
        </w:trPr>
        <w:tc>
          <w:tcPr>
            <w:tcW w:w="1866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506D15" w:rsidRPr="003C2DC7" w:rsidRDefault="00506D15" w:rsidP="00794091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3C2DC7">
              <w:rPr>
                <w:color w:val="0F243E" w:themeColor="text2" w:themeShade="80"/>
                <w:sz w:val="16"/>
                <w:szCs w:val="16"/>
              </w:rPr>
              <w:t>Наличие КОФ</w:t>
            </w:r>
          </w:p>
          <w:p w:rsidR="00506D15" w:rsidRPr="003C2DC7" w:rsidRDefault="00506D15" w:rsidP="00794091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3C2DC7">
              <w:rPr>
                <w:color w:val="0F243E" w:themeColor="text2" w:themeShade="80"/>
                <w:sz w:val="16"/>
                <w:szCs w:val="16"/>
              </w:rPr>
              <w:t>и крепежа</w:t>
            </w:r>
          </w:p>
        </w:tc>
        <w:tc>
          <w:tcPr>
            <w:tcW w:w="298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bottom"/>
          </w:tcPr>
          <w:p w:rsidR="00506D15" w:rsidRPr="00243BF4" w:rsidRDefault="00F04E81" w:rsidP="00794091">
            <w:pPr>
              <w:jc w:val="center"/>
              <w:rPr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197" style="position:absolute;left:0;text-align:left;margin-left:27.05pt;margin-top:-14.35pt;width:14.15pt;height:14.15pt;z-index:251837440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198" style="position:absolute;left:0;text-align:left;margin-left:104pt;margin-top:-13.9pt;width:14.15pt;height:14.15pt;z-index:251838464;mso-position-horizontal-relative:text;mso-position-vertical-relative:text" strokecolor="#548dd4 [1951]" strokeweight="1pt"/>
              </w:pic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>Да</w:t>
            </w:r>
            <w:proofErr w:type="gramStart"/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7B0797" w:rsidRPr="00243BF4">
              <w:rPr>
                <w:color w:val="0F243E" w:themeColor="text2" w:themeShade="80"/>
                <w:sz w:val="16"/>
                <w:szCs w:val="16"/>
              </w:rPr>
              <w:t xml:space="preserve">             </w:t>
            </w:r>
            <w:r w:rsidR="00935CBA" w:rsidRPr="00243BF4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76062D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935CBA" w:rsidRPr="00243BF4">
              <w:rPr>
                <w:color w:val="0F243E" w:themeColor="text2" w:themeShade="80"/>
                <w:sz w:val="16"/>
                <w:szCs w:val="16"/>
              </w:rPr>
              <w:t xml:space="preserve">   </w:t>
            </w:r>
            <w:r w:rsidR="00896882" w:rsidRPr="00243BF4">
              <w:rPr>
                <w:color w:val="0F243E" w:themeColor="text2" w:themeShade="80"/>
                <w:sz w:val="16"/>
                <w:szCs w:val="16"/>
              </w:rPr>
              <w:t xml:space="preserve">   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    Н</w:t>
            </w:r>
            <w:proofErr w:type="gramEnd"/>
            <w:r w:rsidR="00506D15" w:rsidRPr="00243BF4">
              <w:rPr>
                <w:color w:val="0F243E" w:themeColor="text2" w:themeShade="80"/>
                <w:sz w:val="16"/>
                <w:szCs w:val="16"/>
              </w:rPr>
              <w:t>ет</w:t>
            </w:r>
          </w:p>
        </w:tc>
        <w:tc>
          <w:tcPr>
            <w:tcW w:w="2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bottom"/>
          </w:tcPr>
          <w:p w:rsidR="00506D15" w:rsidRPr="00243BF4" w:rsidRDefault="00F04E81" w:rsidP="00794091">
            <w:pPr>
              <w:jc w:val="center"/>
              <w:rPr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00" style="position:absolute;left:0;text-align:left;margin-left:105.4pt;margin-top:-14.9pt;width:14.15pt;height:14.15pt;z-index:251840512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199" style="position:absolute;left:0;text-align:left;margin-left:22pt;margin-top:-13.9pt;width:14.15pt;height:14.15pt;z-index:251839488;mso-position-horizontal-relative:text;mso-position-vertical-relative:text" strokecolor="#548dd4 [1951]" strokeweight="1pt"/>
              </w:pic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>Да</w:t>
            </w:r>
            <w:proofErr w:type="gramStart"/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       </w:t>
            </w:r>
            <w:r w:rsidR="007B0797" w:rsidRPr="00243BF4">
              <w:rPr>
                <w:color w:val="0F243E" w:themeColor="text2" w:themeShade="80"/>
                <w:sz w:val="16"/>
                <w:szCs w:val="16"/>
              </w:rPr>
              <w:t xml:space="preserve">   </w:t>
            </w:r>
            <w:r w:rsidR="0076062D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7B0797" w:rsidRPr="00243BF4">
              <w:rPr>
                <w:color w:val="0F243E" w:themeColor="text2" w:themeShade="80"/>
                <w:sz w:val="16"/>
                <w:szCs w:val="16"/>
              </w:rPr>
              <w:t xml:space="preserve">    </w:t>
            </w:r>
            <w:r w:rsidR="00EB2E53" w:rsidRPr="00243BF4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7B0797" w:rsidRPr="00243BF4">
              <w:rPr>
                <w:color w:val="0F243E" w:themeColor="text2" w:themeShade="80"/>
                <w:sz w:val="16"/>
                <w:szCs w:val="16"/>
              </w:rPr>
              <w:t xml:space="preserve">  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         Н</w:t>
            </w:r>
            <w:proofErr w:type="gramEnd"/>
            <w:r w:rsidR="00506D15" w:rsidRPr="00243BF4">
              <w:rPr>
                <w:color w:val="0F243E" w:themeColor="text2" w:themeShade="80"/>
                <w:sz w:val="16"/>
                <w:szCs w:val="16"/>
              </w:rPr>
              <w:t>ет</w:t>
            </w:r>
          </w:p>
        </w:tc>
        <w:tc>
          <w:tcPr>
            <w:tcW w:w="29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bottom"/>
          </w:tcPr>
          <w:p w:rsidR="00506D15" w:rsidRPr="00243BF4" w:rsidRDefault="00F04E81" w:rsidP="00794091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08" style="position:absolute;left:0;text-align:left;margin-left:25.85pt;margin-top:-14.3pt;width:14.15pt;height:14.15pt;z-index:251848704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09" style="position:absolute;left:0;text-align:left;margin-left:103.3pt;margin-top:-14.5pt;width:14.15pt;height:14.15pt;z-index:251849728;mso-position-horizontal-relative:text;mso-position-vertical-relative:text" strokecolor="#548dd4 [1951]" strokeweight="1pt"/>
              </w:pict>
            </w:r>
            <w:r w:rsidR="007B0797" w:rsidRPr="00243BF4">
              <w:rPr>
                <w:color w:val="0F243E" w:themeColor="text2" w:themeShade="80"/>
                <w:sz w:val="16"/>
                <w:szCs w:val="16"/>
              </w:rPr>
              <w:t>Да</w:t>
            </w:r>
            <w:proofErr w:type="gramStart"/>
            <w:r w:rsidR="007B0797" w:rsidRPr="00243BF4">
              <w:rPr>
                <w:color w:val="0F243E" w:themeColor="text2" w:themeShade="80"/>
                <w:sz w:val="16"/>
                <w:szCs w:val="16"/>
              </w:rPr>
              <w:t xml:space="preserve">          </w:t>
            </w:r>
            <w:r w:rsidR="00EF71F8" w:rsidRPr="00243BF4">
              <w:rPr>
                <w:color w:val="0F243E" w:themeColor="text2" w:themeShade="80"/>
                <w:sz w:val="16"/>
                <w:szCs w:val="16"/>
              </w:rPr>
              <w:t xml:space="preserve">    </w:t>
            </w:r>
            <w:r w:rsidR="0076062D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7B0797" w:rsidRPr="00243BF4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EB2E53" w:rsidRPr="00243BF4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0B6796" w:rsidRPr="00243BF4">
              <w:rPr>
                <w:color w:val="0F243E" w:themeColor="text2" w:themeShade="80"/>
                <w:sz w:val="16"/>
                <w:szCs w:val="16"/>
              </w:rPr>
              <w:t xml:space="preserve">  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       Н</w:t>
            </w:r>
            <w:proofErr w:type="gramEnd"/>
            <w:r w:rsidR="00506D15" w:rsidRPr="00243BF4">
              <w:rPr>
                <w:color w:val="0F243E" w:themeColor="text2" w:themeShade="80"/>
                <w:sz w:val="16"/>
                <w:szCs w:val="16"/>
              </w:rPr>
              <w:t>ет</w:t>
            </w:r>
          </w:p>
        </w:tc>
      </w:tr>
      <w:tr w:rsidR="00506D15" w:rsidRPr="00277B85" w:rsidTr="00F96F63">
        <w:trPr>
          <w:trHeight w:hRule="exact" w:val="589"/>
          <w:jc w:val="center"/>
        </w:trPr>
        <w:tc>
          <w:tcPr>
            <w:tcW w:w="1866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935CBA" w:rsidRPr="003C2DC7" w:rsidRDefault="00FB42A7" w:rsidP="008A3432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3C2DC7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935CBA" w:rsidRPr="003C2DC7">
              <w:rPr>
                <w:color w:val="0F243E" w:themeColor="text2" w:themeShade="80"/>
                <w:sz w:val="16"/>
                <w:szCs w:val="16"/>
                <w:lang w:val="en-US"/>
              </w:rPr>
              <w:t>RS</w:t>
            </w:r>
            <w:r w:rsidRPr="003C2DC7">
              <w:rPr>
                <w:color w:val="0F243E" w:themeColor="text2" w:themeShade="80"/>
                <w:sz w:val="16"/>
                <w:szCs w:val="16"/>
              </w:rPr>
              <w:t xml:space="preserve"> 485</w:t>
            </w:r>
          </w:p>
        </w:tc>
        <w:tc>
          <w:tcPr>
            <w:tcW w:w="298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506D15" w:rsidRPr="00243BF4" w:rsidRDefault="00F04E81" w:rsidP="002B16DA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shape id="_x0000_s1260" type="#_x0000_t32" style="position:absolute;left:0;text-align:left;margin-left:61.3pt;margin-top:6.9pt;width:22.4pt;height:0;z-index:251900928;mso-position-horizontal-relative:text;mso-position-vertical-relative:text" o:connectortype="straight"/>
              </w:pict>
            </w:r>
          </w:p>
        </w:tc>
        <w:tc>
          <w:tcPr>
            <w:tcW w:w="2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506D15" w:rsidRPr="00243BF4" w:rsidRDefault="00F04E81" w:rsidP="00794091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shape id="_x0000_s1261" type="#_x0000_t32" style="position:absolute;left:0;text-align:left;margin-left:68.5pt;margin-top:4.1pt;width:22.4pt;height:0;z-index:251901952;mso-position-horizontal-relative:text;mso-position-vertical-relative:text" o:connectortype="straight"/>
              </w:pict>
            </w:r>
          </w:p>
        </w:tc>
        <w:tc>
          <w:tcPr>
            <w:tcW w:w="29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bottom"/>
          </w:tcPr>
          <w:p w:rsidR="00506D15" w:rsidRPr="00243BF4" w:rsidRDefault="00F04E81" w:rsidP="00794091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54" style="position:absolute;left:0;text-align:left;margin-left:25.9pt;margin-top:-15.35pt;width:14.15pt;height:14.15pt;z-index:251893760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55" style="position:absolute;left:0;text-align:left;margin-left:103.15pt;margin-top:-17.4pt;width:14.15pt;height:14.15pt;z-index:251894784;mso-position-horizontal-relative:text;mso-position-vertical-relative:text" strokecolor="#548dd4 [1951]" strokeweight="1pt"/>
              </w:pict>
            </w:r>
            <w:r w:rsidR="00896882" w:rsidRPr="00243BF4">
              <w:rPr>
                <w:color w:val="0F243E" w:themeColor="text2" w:themeShade="80"/>
                <w:sz w:val="16"/>
                <w:szCs w:val="16"/>
              </w:rPr>
              <w:t>Да</w:t>
            </w:r>
            <w:proofErr w:type="gramStart"/>
            <w:r w:rsidR="00896882" w:rsidRPr="00243BF4">
              <w:rPr>
                <w:color w:val="0F243E" w:themeColor="text2" w:themeShade="80"/>
                <w:sz w:val="16"/>
                <w:szCs w:val="16"/>
              </w:rPr>
              <w:t xml:space="preserve">             </w:t>
            </w:r>
            <w:r w:rsidR="00FB42A7" w:rsidRPr="00243BF4">
              <w:rPr>
                <w:color w:val="0F243E" w:themeColor="text2" w:themeShade="80"/>
                <w:sz w:val="16"/>
                <w:szCs w:val="16"/>
              </w:rPr>
              <w:t xml:space="preserve">             Н</w:t>
            </w:r>
            <w:proofErr w:type="gramEnd"/>
            <w:r w:rsidR="00FB42A7" w:rsidRPr="00243BF4">
              <w:rPr>
                <w:color w:val="0F243E" w:themeColor="text2" w:themeShade="80"/>
                <w:sz w:val="16"/>
                <w:szCs w:val="16"/>
              </w:rPr>
              <w:t>ет</w:t>
            </w:r>
          </w:p>
        </w:tc>
      </w:tr>
      <w:tr w:rsidR="00506D15" w:rsidRPr="00277B85" w:rsidTr="00F96F63">
        <w:trPr>
          <w:trHeight w:hRule="exact" w:val="589"/>
          <w:jc w:val="center"/>
        </w:trPr>
        <w:tc>
          <w:tcPr>
            <w:tcW w:w="1866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5A7513" w:rsidRPr="003C2DC7" w:rsidRDefault="00F96F63" w:rsidP="003C2DC7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Дополнительные функции</w:t>
            </w:r>
          </w:p>
        </w:tc>
        <w:tc>
          <w:tcPr>
            <w:tcW w:w="298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bottom"/>
          </w:tcPr>
          <w:p w:rsidR="00F96F63" w:rsidRDefault="00F04E81" w:rsidP="00F96F63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184" style="position:absolute;margin-left:26.85pt;margin-top:-6.2pt;width:14.15pt;height:14.15pt;z-index:251824128;mso-position-horizontal-relative:text;mso-position-vertical-relative:text" strokecolor="#548dd4 [1951]" strokeweight="1pt"/>
              </w:pict>
            </w:r>
            <w:r w:rsidR="00F96F63">
              <w:rPr>
                <w:color w:val="0F243E" w:themeColor="text2" w:themeShade="80"/>
                <w:sz w:val="16"/>
                <w:szCs w:val="16"/>
              </w:rPr>
              <w:t xml:space="preserve">                      Модем</w:t>
            </w:r>
            <w:r w:rsidR="00F96F63" w:rsidRPr="00F96F63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proofErr w:type="gramStart"/>
            <w:r w:rsidR="00F96F63">
              <w:rPr>
                <w:color w:val="0F243E" w:themeColor="text2" w:themeShade="80"/>
                <w:sz w:val="16"/>
                <w:szCs w:val="16"/>
              </w:rPr>
              <w:t>РУС</w:t>
            </w:r>
            <w:proofErr w:type="gramEnd"/>
            <w:r w:rsidR="00F96F63" w:rsidRPr="00F96F63">
              <w:rPr>
                <w:color w:val="0F243E" w:themeColor="text2" w:themeShade="80"/>
                <w:sz w:val="16"/>
                <w:szCs w:val="16"/>
              </w:rPr>
              <w:t>-</w:t>
            </w:r>
            <w:r w:rsidR="00F96F63">
              <w:rPr>
                <w:color w:val="0F243E" w:themeColor="text2" w:themeShade="80"/>
                <w:sz w:val="16"/>
                <w:szCs w:val="16"/>
                <w:lang w:val="en-US"/>
              </w:rPr>
              <w:t>GPRS</w:t>
            </w:r>
            <w:r w:rsidR="00F96F63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   </w:t>
            </w:r>
          </w:p>
          <w:p w:rsidR="00506D15" w:rsidRPr="00243BF4" w:rsidRDefault="00F96F63" w:rsidP="00F96F63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 xml:space="preserve">          Питание 3,6</w:t>
            </w:r>
            <w:proofErr w:type="gramStart"/>
            <w:r>
              <w:rPr>
                <w:color w:val="0F243E" w:themeColor="text2" w:themeShade="80"/>
                <w:sz w:val="16"/>
                <w:szCs w:val="16"/>
              </w:rPr>
              <w:t xml:space="preserve"> В</w:t>
            </w:r>
            <w:proofErr w:type="gramEnd"/>
            <w:r w:rsidR="007B0797" w:rsidRPr="00243BF4">
              <w:rPr>
                <w:color w:val="0F243E" w:themeColor="text2" w:themeShade="80"/>
                <w:sz w:val="16"/>
                <w:szCs w:val="16"/>
              </w:rPr>
              <w:t xml:space="preserve">       </w:t>
            </w:r>
            <w:r w:rsidR="00935CBA" w:rsidRPr="00243BF4">
              <w:rPr>
                <w:color w:val="0F243E" w:themeColor="text2" w:themeShade="80"/>
                <w:sz w:val="16"/>
                <w:szCs w:val="16"/>
              </w:rPr>
              <w:t xml:space="preserve">  </w:t>
            </w:r>
            <w:r w:rsidR="007B0797" w:rsidRPr="00243BF4">
              <w:rPr>
                <w:color w:val="0F243E" w:themeColor="text2" w:themeShade="80"/>
                <w:sz w:val="16"/>
                <w:szCs w:val="16"/>
              </w:rPr>
              <w:t xml:space="preserve">  </w:t>
            </w:r>
            <w:r w:rsidR="00935CBA" w:rsidRPr="00243BF4">
              <w:rPr>
                <w:color w:val="0F243E" w:themeColor="text2" w:themeShade="80"/>
                <w:sz w:val="16"/>
                <w:szCs w:val="16"/>
              </w:rPr>
              <w:t xml:space="preserve">  </w:t>
            </w:r>
            <w:r w:rsidR="007B0797" w:rsidRPr="00243BF4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8367C5" w:rsidRPr="00243BF4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7B0797" w:rsidRPr="00243BF4">
              <w:rPr>
                <w:color w:val="0F243E" w:themeColor="text2" w:themeShade="80"/>
                <w:sz w:val="16"/>
                <w:szCs w:val="16"/>
              </w:rPr>
              <w:t xml:space="preserve">  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       </w:t>
            </w:r>
          </w:p>
        </w:tc>
        <w:tc>
          <w:tcPr>
            <w:tcW w:w="2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06D15" w:rsidRPr="00F96F63" w:rsidRDefault="00F04E81" w:rsidP="00EC769E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shape id="_x0000_s1262" type="#_x0000_t32" style="position:absolute;left:0;text-align:left;margin-left:68.85pt;margin-top:5.75pt;width:22.4pt;height:0;z-index:251902976;mso-position-horizontal-relative:text;mso-position-vertical-relative:text" o:connectortype="straight"/>
              </w:pict>
            </w:r>
          </w:p>
        </w:tc>
        <w:tc>
          <w:tcPr>
            <w:tcW w:w="29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F96F63" w:rsidRDefault="00F04E81" w:rsidP="00F96F63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319" style="position:absolute;left:0;text-align:left;margin-left:25.75pt;margin-top:3.7pt;width:14.15pt;height:14.15pt;z-index:251923456;mso-position-horizontal-relative:text;mso-position-vertical-relative:text" strokecolor="#548dd4 [1951]" strokeweight="1pt"/>
              </w:pict>
            </w:r>
            <w:r w:rsidR="00F96F63">
              <w:rPr>
                <w:color w:val="0F243E" w:themeColor="text2" w:themeShade="80"/>
                <w:sz w:val="16"/>
                <w:szCs w:val="16"/>
              </w:rPr>
              <w:t xml:space="preserve">         Модем</w:t>
            </w:r>
            <w:r w:rsidR="00F96F63" w:rsidRPr="00F96F63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F96F63">
              <w:rPr>
                <w:color w:val="0F243E" w:themeColor="text2" w:themeShade="80"/>
                <w:sz w:val="16"/>
                <w:szCs w:val="16"/>
              </w:rPr>
              <w:t>РУС</w:t>
            </w:r>
            <w:r w:rsidR="00F96F63" w:rsidRPr="00F96F63">
              <w:rPr>
                <w:color w:val="0F243E" w:themeColor="text2" w:themeShade="80"/>
                <w:sz w:val="16"/>
                <w:szCs w:val="16"/>
              </w:rPr>
              <w:t>-</w:t>
            </w:r>
            <w:r w:rsidR="00F96F63">
              <w:rPr>
                <w:color w:val="0F243E" w:themeColor="text2" w:themeShade="80"/>
                <w:sz w:val="16"/>
                <w:szCs w:val="16"/>
                <w:lang w:val="en-US"/>
              </w:rPr>
              <w:t>GPRS</w:t>
            </w:r>
            <w:r w:rsidR="00F96F63">
              <w:rPr>
                <w:color w:val="0F243E" w:themeColor="text2" w:themeShade="80"/>
                <w:sz w:val="16"/>
                <w:szCs w:val="16"/>
              </w:rPr>
              <w:t xml:space="preserve">-2 </w:t>
            </w:r>
            <w:r w:rsidR="00F96F63" w:rsidRPr="00243BF4">
              <w:rPr>
                <w:color w:val="0F243E" w:themeColor="text2" w:themeShade="80"/>
                <w:sz w:val="16"/>
                <w:szCs w:val="16"/>
              </w:rPr>
              <w:t xml:space="preserve">    </w:t>
            </w:r>
          </w:p>
          <w:p w:rsidR="00F96F63" w:rsidRDefault="00F96F63" w:rsidP="00F96F63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 xml:space="preserve">          Питание 3,6</w:t>
            </w:r>
            <w:proofErr w:type="gramStart"/>
            <w:r>
              <w:rPr>
                <w:color w:val="0F243E" w:themeColor="text2" w:themeShade="80"/>
                <w:sz w:val="16"/>
                <w:szCs w:val="16"/>
              </w:rPr>
              <w:t xml:space="preserve"> В</w:t>
            </w:r>
            <w:proofErr w:type="gramEnd"/>
          </w:p>
          <w:p w:rsidR="00506D15" w:rsidRPr="00243BF4" w:rsidRDefault="00F96F63" w:rsidP="00F96F63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 xml:space="preserve">Передача данных на </w:t>
            </w:r>
            <w:r>
              <w:rPr>
                <w:color w:val="0F243E" w:themeColor="text2" w:themeShade="80"/>
                <w:sz w:val="16"/>
                <w:szCs w:val="16"/>
                <w:lang w:val="en-US"/>
              </w:rPr>
              <w:t>FTP</w:t>
            </w:r>
            <w:r w:rsidRPr="00F96F63">
              <w:rPr>
                <w:color w:val="0F243E" w:themeColor="text2" w:themeShade="80"/>
                <w:sz w:val="16"/>
                <w:szCs w:val="16"/>
              </w:rPr>
              <w:t>-</w:t>
            </w:r>
            <w:r>
              <w:rPr>
                <w:color w:val="0F243E" w:themeColor="text2" w:themeShade="80"/>
                <w:sz w:val="16"/>
                <w:szCs w:val="16"/>
              </w:rPr>
              <w:t>сервер</w:t>
            </w:r>
            <w:r w:rsidRPr="00243BF4">
              <w:rPr>
                <w:color w:val="0F243E" w:themeColor="text2" w:themeShade="80"/>
                <w:sz w:val="16"/>
                <w:szCs w:val="16"/>
              </w:rPr>
              <w:t xml:space="preserve">                      </w:t>
            </w:r>
          </w:p>
        </w:tc>
      </w:tr>
      <w:tr w:rsidR="00506D15" w:rsidRPr="00277B85" w:rsidTr="00F96F63">
        <w:trPr>
          <w:trHeight w:hRule="exact" w:val="589"/>
          <w:jc w:val="center"/>
        </w:trPr>
        <w:tc>
          <w:tcPr>
            <w:tcW w:w="1866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506D15" w:rsidRPr="003C2DC7" w:rsidRDefault="00506D15" w:rsidP="00B54813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3C2DC7">
              <w:rPr>
                <w:color w:val="0F243E" w:themeColor="text2" w:themeShade="80"/>
                <w:sz w:val="16"/>
                <w:szCs w:val="16"/>
              </w:rPr>
              <w:t xml:space="preserve">Токовый выход, </w:t>
            </w:r>
            <w:proofErr w:type="gramStart"/>
            <w:r w:rsidRPr="003C2DC7">
              <w:rPr>
                <w:color w:val="0F243E" w:themeColor="text2" w:themeShade="80"/>
                <w:sz w:val="16"/>
                <w:szCs w:val="16"/>
                <w:lang w:val="en-US"/>
              </w:rPr>
              <w:t>m</w:t>
            </w:r>
            <w:proofErr w:type="gramEnd"/>
            <w:r w:rsidRPr="003C2DC7">
              <w:rPr>
                <w:color w:val="0F243E" w:themeColor="text2" w:themeShade="80"/>
                <w:sz w:val="16"/>
                <w:szCs w:val="16"/>
              </w:rPr>
              <w:t>А</w:t>
            </w:r>
          </w:p>
          <w:p w:rsidR="00B54813" w:rsidRPr="003C2DC7" w:rsidRDefault="00B54813" w:rsidP="00B54813">
            <w:pPr>
              <w:ind w:right="-28"/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3C2DC7">
              <w:rPr>
                <w:color w:val="0F243E" w:themeColor="text2" w:themeShade="80"/>
                <w:sz w:val="16"/>
                <w:szCs w:val="16"/>
              </w:rPr>
              <w:t>(для РУС-1А требует внешнего питания)</w:t>
            </w:r>
          </w:p>
        </w:tc>
        <w:tc>
          <w:tcPr>
            <w:tcW w:w="298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bottom"/>
          </w:tcPr>
          <w:p w:rsidR="00506D15" w:rsidRPr="00243BF4" w:rsidRDefault="00F04E81" w:rsidP="00F26969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58" style="position:absolute;left:0;text-align:left;margin-left:69.65pt;margin-top:-17.7pt;width:14.15pt;height:14.15pt;z-index:251898880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57" style="position:absolute;left:0;text-align:left;margin-left:26.85pt;margin-top:-16.2pt;width:14.15pt;height:14.15pt;z-index:251897856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59" style="position:absolute;left:0;text-align:left;margin-left:105.15pt;margin-top:-16.75pt;width:14.15pt;height:14.15pt;z-index:251899904;mso-position-horizontal-relative:text;mso-position-vertical-relative:text" strokecolor="#548dd4 [1951]" strokeweight="1pt"/>
              </w:pict>
            </w:r>
            <w:r w:rsidR="00F26969" w:rsidRPr="00243BF4">
              <w:rPr>
                <w:color w:val="0F243E" w:themeColor="text2" w:themeShade="80"/>
                <w:sz w:val="16"/>
                <w:szCs w:val="16"/>
              </w:rPr>
              <w:t>4-20</w:t>
            </w:r>
            <w:r w:rsidR="00F26969" w:rsidRPr="00243BF4">
              <w:rPr>
                <w:color w:val="0F243E" w:themeColor="text2" w:themeShade="80"/>
                <w:sz w:val="16"/>
                <w:szCs w:val="16"/>
                <w:lang w:val="en-US"/>
              </w:rPr>
              <w:t xml:space="preserve">      </w:t>
            </w:r>
            <w:r w:rsidR="00F26969" w:rsidRPr="00243BF4">
              <w:rPr>
                <w:color w:val="0F243E" w:themeColor="text2" w:themeShade="80"/>
                <w:sz w:val="16"/>
                <w:szCs w:val="16"/>
              </w:rPr>
              <w:t xml:space="preserve">   </w:t>
            </w:r>
            <w:r w:rsidR="00F26969" w:rsidRPr="00243BF4">
              <w:rPr>
                <w:color w:val="0F243E" w:themeColor="text2" w:themeShade="80"/>
                <w:sz w:val="16"/>
                <w:szCs w:val="16"/>
                <w:lang w:val="en-US"/>
              </w:rPr>
              <w:t xml:space="preserve">   0-5</w:t>
            </w:r>
            <w:proofErr w:type="gramStart"/>
            <w:r w:rsidR="00F26969" w:rsidRPr="00243BF4">
              <w:rPr>
                <w:color w:val="0F243E" w:themeColor="text2" w:themeShade="80"/>
                <w:sz w:val="16"/>
                <w:szCs w:val="16"/>
              </w:rPr>
              <w:t xml:space="preserve">           Н</w:t>
            </w:r>
            <w:proofErr w:type="gramEnd"/>
            <w:r w:rsidR="00F26969" w:rsidRPr="00243BF4">
              <w:rPr>
                <w:color w:val="0F243E" w:themeColor="text2" w:themeShade="80"/>
                <w:sz w:val="16"/>
                <w:szCs w:val="16"/>
              </w:rPr>
              <w:t>ет</w:t>
            </w:r>
          </w:p>
        </w:tc>
        <w:tc>
          <w:tcPr>
            <w:tcW w:w="2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bottom"/>
          </w:tcPr>
          <w:p w:rsidR="00506D15" w:rsidRPr="00243BF4" w:rsidRDefault="00F04E81" w:rsidP="008246DA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189" style="position:absolute;left:0;text-align:left;margin-left:23.7pt;margin-top:-16.2pt;width:14.15pt;height:14.15pt;z-index:251829248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190" style="position:absolute;left:0;text-align:left;margin-left:68.65pt;margin-top:-16.2pt;width:14.15pt;height:14.15pt;z-index:251830272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191" style="position:absolute;left:0;text-align:left;margin-left:105.55pt;margin-top:-15.3pt;width:14.15pt;height:14.15pt;z-index:251831296;mso-position-horizontal-relative:text;mso-position-vertical-relative:text" strokecolor="#548dd4 [1951]" strokeweight="1pt"/>
              </w:pic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>4-20</w:t>
            </w:r>
            <w:r w:rsidR="00506D15" w:rsidRPr="00243BF4">
              <w:rPr>
                <w:color w:val="0F243E" w:themeColor="text2" w:themeShade="80"/>
                <w:sz w:val="16"/>
                <w:szCs w:val="16"/>
                <w:lang w:val="en-US"/>
              </w:rPr>
              <w:t xml:space="preserve">      </w:t>
            </w:r>
            <w:r w:rsidR="0076062D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935CBA" w:rsidRPr="00243BF4">
              <w:rPr>
                <w:color w:val="0F243E" w:themeColor="text2" w:themeShade="80"/>
                <w:sz w:val="16"/>
                <w:szCs w:val="16"/>
              </w:rPr>
              <w:t xml:space="preserve">  </w:t>
            </w:r>
            <w:r w:rsidR="007B0797" w:rsidRPr="00243BF4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506D15" w:rsidRPr="00243BF4">
              <w:rPr>
                <w:color w:val="0F243E" w:themeColor="text2" w:themeShade="80"/>
                <w:sz w:val="16"/>
                <w:szCs w:val="16"/>
                <w:lang w:val="en-US"/>
              </w:rPr>
              <w:t xml:space="preserve">   0-5</w:t>
            </w:r>
            <w:proofErr w:type="gramStart"/>
            <w:r w:rsidR="007B0797" w:rsidRPr="00243BF4">
              <w:rPr>
                <w:color w:val="0F243E" w:themeColor="text2" w:themeShade="80"/>
                <w:sz w:val="16"/>
                <w:szCs w:val="16"/>
              </w:rPr>
              <w:t xml:space="preserve">    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 </w:t>
            </w:r>
            <w:r w:rsidR="00935CBA" w:rsidRPr="00243BF4">
              <w:rPr>
                <w:color w:val="0F243E" w:themeColor="text2" w:themeShade="80"/>
                <w:sz w:val="16"/>
                <w:szCs w:val="16"/>
              </w:rPr>
              <w:t xml:space="preserve">  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  Н</w:t>
            </w:r>
            <w:proofErr w:type="gramEnd"/>
            <w:r w:rsidR="00506D15" w:rsidRPr="00243BF4">
              <w:rPr>
                <w:color w:val="0F243E" w:themeColor="text2" w:themeShade="80"/>
                <w:sz w:val="16"/>
                <w:szCs w:val="16"/>
              </w:rPr>
              <w:t>ет</w:t>
            </w:r>
          </w:p>
        </w:tc>
        <w:tc>
          <w:tcPr>
            <w:tcW w:w="29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bottom"/>
          </w:tcPr>
          <w:p w:rsidR="00506D15" w:rsidRPr="00243BF4" w:rsidRDefault="00F04E81" w:rsidP="008246DA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193" style="position:absolute;left:0;text-align:left;margin-left:68.55pt;margin-top:-16.2pt;width:14.15pt;height:14.15pt;z-index:251833344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192" style="position:absolute;left:0;text-align:left;margin-left:26.05pt;margin-top:-16.2pt;width:14.15pt;height:14.15pt;z-index:251832320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194" style="position:absolute;left:0;text-align:left;margin-left:104.1pt;margin-top:-16.7pt;width:14.15pt;height:14.15pt;z-index:251834368;mso-position-horizontal-relative:text;mso-position-vertical-relative:text" strokecolor="#548dd4 [1951]" strokeweight="1pt"/>
              </w:pic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>4-20</w:t>
            </w:r>
            <w:r w:rsidR="00506D15" w:rsidRPr="00243BF4">
              <w:rPr>
                <w:color w:val="0F243E" w:themeColor="text2" w:themeShade="80"/>
                <w:sz w:val="16"/>
                <w:szCs w:val="16"/>
                <w:lang w:val="en-US"/>
              </w:rPr>
              <w:t xml:space="preserve">   </w:t>
            </w:r>
            <w:r w:rsidR="00D76FF9" w:rsidRPr="00243BF4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506D15" w:rsidRPr="00243BF4">
              <w:rPr>
                <w:color w:val="0F243E" w:themeColor="text2" w:themeShade="80"/>
                <w:sz w:val="16"/>
                <w:szCs w:val="16"/>
                <w:lang w:val="en-US"/>
              </w:rPr>
              <w:t xml:space="preserve"> </w:t>
            </w:r>
            <w:r w:rsidR="00935CBA" w:rsidRPr="00243BF4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7B0797" w:rsidRPr="00243BF4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76062D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506D15" w:rsidRPr="00243BF4">
              <w:rPr>
                <w:color w:val="0F243E" w:themeColor="text2" w:themeShade="80"/>
                <w:sz w:val="16"/>
                <w:szCs w:val="16"/>
                <w:lang w:val="en-US"/>
              </w:rPr>
              <w:t xml:space="preserve">   0-5</w:t>
            </w:r>
            <w:proofErr w:type="gramStart"/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       </w:t>
            </w:r>
            <w:r w:rsidR="00D76FF9" w:rsidRPr="00243BF4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 xml:space="preserve"> Н</w:t>
            </w:r>
            <w:proofErr w:type="gramEnd"/>
            <w:r w:rsidR="00506D15" w:rsidRPr="00243BF4">
              <w:rPr>
                <w:color w:val="0F243E" w:themeColor="text2" w:themeShade="80"/>
                <w:sz w:val="16"/>
                <w:szCs w:val="16"/>
              </w:rPr>
              <w:t>ет</w:t>
            </w:r>
          </w:p>
        </w:tc>
      </w:tr>
      <w:tr w:rsidR="00506D15" w:rsidRPr="00277B85" w:rsidTr="00F96F63">
        <w:trPr>
          <w:trHeight w:hRule="exact" w:val="855"/>
          <w:jc w:val="center"/>
        </w:trPr>
        <w:tc>
          <w:tcPr>
            <w:tcW w:w="1866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506D15" w:rsidRPr="003C2DC7" w:rsidRDefault="00506D15" w:rsidP="00794091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3C2DC7">
              <w:rPr>
                <w:color w:val="0F243E" w:themeColor="text2" w:themeShade="80"/>
                <w:sz w:val="16"/>
                <w:szCs w:val="16"/>
              </w:rPr>
              <w:t>Параметры среды</w:t>
            </w:r>
          </w:p>
        </w:tc>
        <w:tc>
          <w:tcPr>
            <w:tcW w:w="298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06D15" w:rsidRPr="00243BF4" w:rsidRDefault="00506D15" w:rsidP="00B21959">
            <w:pPr>
              <w:rPr>
                <w:color w:val="0F243E" w:themeColor="text2" w:themeShade="80"/>
                <w:sz w:val="16"/>
                <w:szCs w:val="16"/>
              </w:rPr>
            </w:pPr>
            <w:r w:rsidRPr="00243BF4">
              <w:rPr>
                <w:color w:val="0F243E" w:themeColor="text2" w:themeShade="80"/>
                <w:sz w:val="16"/>
                <w:szCs w:val="16"/>
              </w:rPr>
              <w:t>наименование</w:t>
            </w:r>
            <w:r w:rsidR="00DC6E16" w:rsidRPr="00243BF4">
              <w:rPr>
                <w:color w:val="0F243E" w:themeColor="text2" w:themeShade="80"/>
                <w:sz w:val="16"/>
                <w:szCs w:val="16"/>
              </w:rPr>
              <w:t xml:space="preserve">  </w:t>
            </w:r>
            <w:r w:rsidRPr="00243BF4">
              <w:rPr>
                <w:color w:val="0F243E" w:themeColor="text2" w:themeShade="80"/>
                <w:sz w:val="16"/>
                <w:szCs w:val="16"/>
              </w:rPr>
              <w:t>_______________</w:t>
            </w:r>
          </w:p>
          <w:p w:rsidR="00DC6E16" w:rsidRPr="00243BF4" w:rsidRDefault="00DC6E16" w:rsidP="00B21959">
            <w:pPr>
              <w:rPr>
                <w:color w:val="0F243E" w:themeColor="text2" w:themeShade="80"/>
                <w:sz w:val="6"/>
                <w:szCs w:val="6"/>
              </w:rPr>
            </w:pPr>
          </w:p>
          <w:p w:rsidR="00506D15" w:rsidRPr="00243BF4" w:rsidRDefault="00506D15" w:rsidP="00B21959">
            <w:pPr>
              <w:rPr>
                <w:color w:val="0F243E" w:themeColor="text2" w:themeShade="80"/>
                <w:sz w:val="4"/>
                <w:szCs w:val="4"/>
              </w:rPr>
            </w:pPr>
          </w:p>
          <w:p w:rsidR="00506D15" w:rsidRPr="00243BF4" w:rsidRDefault="00FA2E91" w:rsidP="00FA2E91">
            <w:pPr>
              <w:rPr>
                <w:color w:val="0F243E" w:themeColor="text2" w:themeShade="80"/>
                <w:sz w:val="16"/>
                <w:szCs w:val="16"/>
              </w:rPr>
            </w:pPr>
            <w:proofErr w:type="spellStart"/>
            <w:r w:rsidRPr="00243BF4">
              <w:rPr>
                <w:color w:val="0F243E" w:themeColor="text2" w:themeShade="80"/>
                <w:sz w:val="16"/>
                <w:szCs w:val="16"/>
                <w:lang w:val="en-US"/>
              </w:rPr>
              <w:t>Qmin</w:t>
            </w:r>
            <w:proofErr w:type="spellEnd"/>
            <w:r w:rsidRPr="00243BF4">
              <w:rPr>
                <w:color w:val="0F243E" w:themeColor="text2" w:themeShade="80"/>
                <w:sz w:val="16"/>
                <w:szCs w:val="16"/>
              </w:rPr>
              <w:t xml:space="preserve"> ÷ </w:t>
            </w:r>
            <w:proofErr w:type="spellStart"/>
            <w:r w:rsidRPr="00243BF4">
              <w:rPr>
                <w:color w:val="0F243E" w:themeColor="text2" w:themeShade="80"/>
                <w:sz w:val="16"/>
                <w:szCs w:val="16"/>
                <w:lang w:val="en-US"/>
              </w:rPr>
              <w:t>Qmax</w:t>
            </w:r>
            <w:proofErr w:type="spellEnd"/>
            <w:r w:rsidRPr="00243BF4">
              <w:rPr>
                <w:color w:val="0F243E" w:themeColor="text2" w:themeShade="80"/>
                <w:sz w:val="16"/>
                <w:szCs w:val="16"/>
              </w:rPr>
              <w:t xml:space="preserve">:   _______________ 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>м</w:t>
            </w:r>
            <w:r w:rsidR="00506D15" w:rsidRPr="00243BF4">
              <w:rPr>
                <w:color w:val="0F243E" w:themeColor="text2" w:themeShade="80"/>
                <w:sz w:val="16"/>
                <w:szCs w:val="16"/>
                <w:vertAlign w:val="superscript"/>
              </w:rPr>
              <w:t>3</w:t>
            </w:r>
            <w:r w:rsidR="00506D15" w:rsidRPr="00243BF4">
              <w:rPr>
                <w:color w:val="0F243E" w:themeColor="text2" w:themeShade="80"/>
                <w:sz w:val="16"/>
                <w:szCs w:val="16"/>
              </w:rPr>
              <w:t>/ч</w:t>
            </w:r>
          </w:p>
          <w:p w:rsidR="00DC6E16" w:rsidRPr="00243BF4" w:rsidRDefault="00DC6E16" w:rsidP="00FA2E91">
            <w:pPr>
              <w:rPr>
                <w:color w:val="0F243E" w:themeColor="text2" w:themeShade="80"/>
                <w:sz w:val="6"/>
                <w:szCs w:val="6"/>
              </w:rPr>
            </w:pPr>
          </w:p>
          <w:p w:rsidR="00DC6E16" w:rsidRPr="00243BF4" w:rsidRDefault="00DC6E16" w:rsidP="00FA2E91">
            <w:pPr>
              <w:rPr>
                <w:color w:val="0F243E" w:themeColor="text2" w:themeShade="80"/>
                <w:sz w:val="16"/>
                <w:szCs w:val="16"/>
              </w:rPr>
            </w:pPr>
            <w:r w:rsidRPr="00243BF4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Pr="00243BF4">
              <w:rPr>
                <w:color w:val="0F243E" w:themeColor="text2" w:themeShade="80"/>
                <w:sz w:val="16"/>
                <w:szCs w:val="16"/>
                <w:lang w:val="en-US"/>
              </w:rPr>
              <w:t>t</w:t>
            </w:r>
            <w:r w:rsidRPr="00243BF4">
              <w:rPr>
                <w:color w:val="0F243E" w:themeColor="text2" w:themeShade="80"/>
                <w:sz w:val="16"/>
                <w:szCs w:val="16"/>
              </w:rPr>
              <w:t>: __________</w:t>
            </w:r>
            <w:r w:rsidRPr="00243BF4">
              <w:rPr>
                <w:color w:val="0F243E" w:themeColor="text2" w:themeShade="80"/>
                <w:sz w:val="16"/>
                <w:szCs w:val="16"/>
                <w:vertAlign w:val="superscript"/>
              </w:rPr>
              <w:t>0</w:t>
            </w:r>
            <w:r w:rsidRPr="00243BF4">
              <w:rPr>
                <w:color w:val="0F243E" w:themeColor="text2" w:themeShade="80"/>
                <w:sz w:val="16"/>
                <w:szCs w:val="16"/>
              </w:rPr>
              <w:t xml:space="preserve">С      </w:t>
            </w:r>
            <w:r w:rsidRPr="00243BF4">
              <w:rPr>
                <w:color w:val="0F243E" w:themeColor="text2" w:themeShade="80"/>
                <w:sz w:val="16"/>
                <w:szCs w:val="16"/>
                <w:lang w:val="en-US"/>
              </w:rPr>
              <w:t>P</w:t>
            </w:r>
            <w:r w:rsidRPr="00243BF4">
              <w:rPr>
                <w:color w:val="0F243E" w:themeColor="text2" w:themeShade="80"/>
                <w:sz w:val="16"/>
                <w:szCs w:val="16"/>
              </w:rPr>
              <w:t>:_________ МПа</w:t>
            </w:r>
          </w:p>
        </w:tc>
        <w:tc>
          <w:tcPr>
            <w:tcW w:w="2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DC6E16" w:rsidRPr="00243BF4" w:rsidRDefault="00DC6E16" w:rsidP="00DC6E16">
            <w:pPr>
              <w:rPr>
                <w:color w:val="0F243E" w:themeColor="text2" w:themeShade="80"/>
                <w:sz w:val="16"/>
                <w:szCs w:val="16"/>
              </w:rPr>
            </w:pPr>
            <w:r w:rsidRPr="00243BF4">
              <w:rPr>
                <w:color w:val="0F243E" w:themeColor="text2" w:themeShade="80"/>
                <w:sz w:val="16"/>
                <w:szCs w:val="16"/>
              </w:rPr>
              <w:t xml:space="preserve">наименование  </w:t>
            </w:r>
            <w:r w:rsidR="009E0C54" w:rsidRPr="00243BF4">
              <w:rPr>
                <w:color w:val="0F243E" w:themeColor="text2" w:themeShade="80"/>
                <w:sz w:val="16"/>
                <w:szCs w:val="16"/>
              </w:rPr>
              <w:t>_______________</w:t>
            </w:r>
          </w:p>
          <w:p w:rsidR="00DC6E16" w:rsidRPr="00243BF4" w:rsidRDefault="00DC6E16" w:rsidP="00DC6E16">
            <w:pPr>
              <w:rPr>
                <w:color w:val="0F243E" w:themeColor="text2" w:themeShade="80"/>
                <w:sz w:val="6"/>
                <w:szCs w:val="6"/>
              </w:rPr>
            </w:pPr>
          </w:p>
          <w:p w:rsidR="00DC6E16" w:rsidRPr="00243BF4" w:rsidRDefault="00DC6E16" w:rsidP="00DC6E16">
            <w:pPr>
              <w:rPr>
                <w:color w:val="0F243E" w:themeColor="text2" w:themeShade="80"/>
                <w:sz w:val="4"/>
                <w:szCs w:val="4"/>
              </w:rPr>
            </w:pPr>
          </w:p>
          <w:p w:rsidR="00DC6E16" w:rsidRPr="00243BF4" w:rsidRDefault="00DC6E16" w:rsidP="00DC6E16">
            <w:pPr>
              <w:rPr>
                <w:color w:val="0F243E" w:themeColor="text2" w:themeShade="80"/>
                <w:sz w:val="16"/>
                <w:szCs w:val="16"/>
              </w:rPr>
            </w:pPr>
            <w:proofErr w:type="spellStart"/>
            <w:r w:rsidRPr="00243BF4">
              <w:rPr>
                <w:color w:val="0F243E" w:themeColor="text2" w:themeShade="80"/>
                <w:sz w:val="16"/>
                <w:szCs w:val="16"/>
                <w:lang w:val="en-US"/>
              </w:rPr>
              <w:t>Qmin</w:t>
            </w:r>
            <w:proofErr w:type="spellEnd"/>
            <w:r w:rsidRPr="00243BF4">
              <w:rPr>
                <w:color w:val="0F243E" w:themeColor="text2" w:themeShade="80"/>
                <w:sz w:val="16"/>
                <w:szCs w:val="16"/>
              </w:rPr>
              <w:t xml:space="preserve"> ÷ </w:t>
            </w:r>
            <w:proofErr w:type="spellStart"/>
            <w:r w:rsidRPr="00243BF4">
              <w:rPr>
                <w:color w:val="0F243E" w:themeColor="text2" w:themeShade="80"/>
                <w:sz w:val="16"/>
                <w:szCs w:val="16"/>
                <w:lang w:val="en-US"/>
              </w:rPr>
              <w:t>Qmax</w:t>
            </w:r>
            <w:proofErr w:type="spellEnd"/>
            <w:r w:rsidRPr="00243BF4">
              <w:rPr>
                <w:color w:val="0F243E" w:themeColor="text2" w:themeShade="80"/>
                <w:sz w:val="16"/>
                <w:szCs w:val="16"/>
              </w:rPr>
              <w:t>:   _______________ м</w:t>
            </w:r>
            <w:r w:rsidRPr="00243BF4">
              <w:rPr>
                <w:color w:val="0F243E" w:themeColor="text2" w:themeShade="80"/>
                <w:sz w:val="16"/>
                <w:szCs w:val="16"/>
                <w:vertAlign w:val="superscript"/>
              </w:rPr>
              <w:t>3</w:t>
            </w:r>
            <w:r w:rsidRPr="00243BF4">
              <w:rPr>
                <w:color w:val="0F243E" w:themeColor="text2" w:themeShade="80"/>
                <w:sz w:val="16"/>
                <w:szCs w:val="16"/>
              </w:rPr>
              <w:t>/ч</w:t>
            </w:r>
          </w:p>
          <w:p w:rsidR="00DC6E16" w:rsidRPr="00243BF4" w:rsidRDefault="00DC6E16" w:rsidP="00DC6E16">
            <w:pPr>
              <w:rPr>
                <w:color w:val="0F243E" w:themeColor="text2" w:themeShade="80"/>
                <w:sz w:val="6"/>
                <w:szCs w:val="6"/>
              </w:rPr>
            </w:pPr>
          </w:p>
          <w:p w:rsidR="00506D15" w:rsidRPr="00243BF4" w:rsidRDefault="00DC6E16" w:rsidP="00DC6E16">
            <w:pPr>
              <w:rPr>
                <w:color w:val="0F243E" w:themeColor="text2" w:themeShade="80"/>
                <w:sz w:val="16"/>
                <w:szCs w:val="16"/>
              </w:rPr>
            </w:pPr>
            <w:r w:rsidRPr="00243BF4">
              <w:rPr>
                <w:color w:val="0F243E" w:themeColor="text2" w:themeShade="80"/>
                <w:sz w:val="16"/>
                <w:szCs w:val="16"/>
              </w:rPr>
              <w:t xml:space="preserve"> </w:t>
            </w:r>
            <w:r w:rsidRPr="00243BF4">
              <w:rPr>
                <w:color w:val="0F243E" w:themeColor="text2" w:themeShade="80"/>
                <w:sz w:val="16"/>
                <w:szCs w:val="16"/>
                <w:lang w:val="en-US"/>
              </w:rPr>
              <w:t>t</w:t>
            </w:r>
            <w:r w:rsidRPr="00243BF4">
              <w:rPr>
                <w:color w:val="0F243E" w:themeColor="text2" w:themeShade="80"/>
                <w:sz w:val="16"/>
                <w:szCs w:val="16"/>
              </w:rPr>
              <w:t>: __________</w:t>
            </w:r>
            <w:r w:rsidRPr="00243BF4">
              <w:rPr>
                <w:color w:val="0F243E" w:themeColor="text2" w:themeShade="80"/>
                <w:sz w:val="16"/>
                <w:szCs w:val="16"/>
                <w:vertAlign w:val="superscript"/>
              </w:rPr>
              <w:t>0</w:t>
            </w:r>
            <w:r w:rsidRPr="00243BF4">
              <w:rPr>
                <w:color w:val="0F243E" w:themeColor="text2" w:themeShade="80"/>
                <w:sz w:val="16"/>
                <w:szCs w:val="16"/>
              </w:rPr>
              <w:t xml:space="preserve">С      </w:t>
            </w:r>
            <w:r w:rsidRPr="00243BF4">
              <w:rPr>
                <w:color w:val="0F243E" w:themeColor="text2" w:themeShade="80"/>
                <w:sz w:val="16"/>
                <w:szCs w:val="16"/>
                <w:lang w:val="en-US"/>
              </w:rPr>
              <w:t>P</w:t>
            </w:r>
            <w:r w:rsidRPr="00243BF4">
              <w:rPr>
                <w:color w:val="0F243E" w:themeColor="text2" w:themeShade="80"/>
                <w:sz w:val="16"/>
                <w:szCs w:val="16"/>
              </w:rPr>
              <w:t>:_________ МПа</w:t>
            </w:r>
          </w:p>
        </w:tc>
        <w:tc>
          <w:tcPr>
            <w:tcW w:w="29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DC6E16" w:rsidRPr="00243BF4" w:rsidRDefault="00DC6E16" w:rsidP="00DC6E16">
            <w:pPr>
              <w:rPr>
                <w:color w:val="0F243E" w:themeColor="text2" w:themeShade="80"/>
                <w:sz w:val="16"/>
                <w:szCs w:val="16"/>
              </w:rPr>
            </w:pPr>
            <w:r w:rsidRPr="00243BF4">
              <w:rPr>
                <w:color w:val="0F243E" w:themeColor="text2" w:themeShade="80"/>
                <w:sz w:val="16"/>
                <w:szCs w:val="16"/>
              </w:rPr>
              <w:t xml:space="preserve">наименование  </w:t>
            </w:r>
            <w:r w:rsidR="009E0C54" w:rsidRPr="00243BF4">
              <w:rPr>
                <w:color w:val="0F243E" w:themeColor="text2" w:themeShade="80"/>
                <w:sz w:val="16"/>
                <w:szCs w:val="16"/>
              </w:rPr>
              <w:t>_______________</w:t>
            </w:r>
          </w:p>
          <w:p w:rsidR="00DC6E16" w:rsidRPr="00243BF4" w:rsidRDefault="00DC6E16" w:rsidP="00DC6E16">
            <w:pPr>
              <w:rPr>
                <w:color w:val="0F243E" w:themeColor="text2" w:themeShade="80"/>
                <w:sz w:val="6"/>
                <w:szCs w:val="6"/>
              </w:rPr>
            </w:pPr>
          </w:p>
          <w:p w:rsidR="00DC6E16" w:rsidRPr="00243BF4" w:rsidRDefault="00DC6E16" w:rsidP="00DC6E16">
            <w:pPr>
              <w:rPr>
                <w:color w:val="0F243E" w:themeColor="text2" w:themeShade="80"/>
                <w:sz w:val="4"/>
                <w:szCs w:val="4"/>
              </w:rPr>
            </w:pPr>
          </w:p>
          <w:p w:rsidR="00DC6E16" w:rsidRPr="00243BF4" w:rsidRDefault="00DC6E16" w:rsidP="00DC6E16">
            <w:pPr>
              <w:rPr>
                <w:color w:val="0F243E" w:themeColor="text2" w:themeShade="80"/>
                <w:sz w:val="16"/>
                <w:szCs w:val="16"/>
              </w:rPr>
            </w:pPr>
            <w:proofErr w:type="spellStart"/>
            <w:r w:rsidRPr="00243BF4">
              <w:rPr>
                <w:color w:val="0F243E" w:themeColor="text2" w:themeShade="80"/>
                <w:sz w:val="16"/>
                <w:szCs w:val="16"/>
                <w:lang w:val="en-US"/>
              </w:rPr>
              <w:t>Qmin</w:t>
            </w:r>
            <w:proofErr w:type="spellEnd"/>
            <w:r w:rsidRPr="00243BF4">
              <w:rPr>
                <w:color w:val="0F243E" w:themeColor="text2" w:themeShade="80"/>
                <w:sz w:val="16"/>
                <w:szCs w:val="16"/>
              </w:rPr>
              <w:t xml:space="preserve"> ÷ </w:t>
            </w:r>
            <w:proofErr w:type="spellStart"/>
            <w:r w:rsidRPr="00243BF4">
              <w:rPr>
                <w:color w:val="0F243E" w:themeColor="text2" w:themeShade="80"/>
                <w:sz w:val="16"/>
                <w:szCs w:val="16"/>
                <w:lang w:val="en-US"/>
              </w:rPr>
              <w:t>Qmax</w:t>
            </w:r>
            <w:proofErr w:type="spellEnd"/>
            <w:r w:rsidRPr="00243BF4">
              <w:rPr>
                <w:color w:val="0F243E" w:themeColor="text2" w:themeShade="80"/>
                <w:sz w:val="16"/>
                <w:szCs w:val="16"/>
              </w:rPr>
              <w:t>:   _______________ м</w:t>
            </w:r>
            <w:r w:rsidRPr="00243BF4">
              <w:rPr>
                <w:color w:val="0F243E" w:themeColor="text2" w:themeShade="80"/>
                <w:sz w:val="16"/>
                <w:szCs w:val="16"/>
                <w:vertAlign w:val="superscript"/>
              </w:rPr>
              <w:t>3</w:t>
            </w:r>
            <w:r w:rsidRPr="00243BF4">
              <w:rPr>
                <w:color w:val="0F243E" w:themeColor="text2" w:themeShade="80"/>
                <w:sz w:val="16"/>
                <w:szCs w:val="16"/>
              </w:rPr>
              <w:t>/ч</w:t>
            </w:r>
          </w:p>
          <w:p w:rsidR="00DC6E16" w:rsidRPr="00243BF4" w:rsidRDefault="00DC6E16" w:rsidP="00DC6E16">
            <w:pPr>
              <w:rPr>
                <w:color w:val="0F243E" w:themeColor="text2" w:themeShade="80"/>
                <w:sz w:val="6"/>
                <w:szCs w:val="6"/>
              </w:rPr>
            </w:pPr>
          </w:p>
          <w:p w:rsidR="00506D15" w:rsidRPr="00243BF4" w:rsidRDefault="00DC6E16" w:rsidP="00DC6E16">
            <w:pPr>
              <w:rPr>
                <w:color w:val="0F243E" w:themeColor="text2" w:themeShade="80"/>
                <w:sz w:val="16"/>
                <w:szCs w:val="16"/>
              </w:rPr>
            </w:pPr>
            <w:r w:rsidRPr="00243BF4">
              <w:rPr>
                <w:color w:val="0F243E" w:themeColor="text2" w:themeShade="80"/>
                <w:sz w:val="16"/>
                <w:szCs w:val="16"/>
              </w:rPr>
              <w:t xml:space="preserve">  </w:t>
            </w:r>
            <w:r w:rsidRPr="00243BF4">
              <w:rPr>
                <w:color w:val="0F243E" w:themeColor="text2" w:themeShade="80"/>
                <w:sz w:val="16"/>
                <w:szCs w:val="16"/>
                <w:lang w:val="en-US"/>
              </w:rPr>
              <w:t>t</w:t>
            </w:r>
            <w:r w:rsidRPr="00243BF4">
              <w:rPr>
                <w:color w:val="0F243E" w:themeColor="text2" w:themeShade="80"/>
                <w:sz w:val="16"/>
                <w:szCs w:val="16"/>
              </w:rPr>
              <w:t>: __________</w:t>
            </w:r>
            <w:r w:rsidRPr="00243BF4">
              <w:rPr>
                <w:color w:val="0F243E" w:themeColor="text2" w:themeShade="80"/>
                <w:sz w:val="16"/>
                <w:szCs w:val="16"/>
                <w:vertAlign w:val="superscript"/>
              </w:rPr>
              <w:t>0</w:t>
            </w:r>
            <w:r w:rsidRPr="00243BF4">
              <w:rPr>
                <w:color w:val="0F243E" w:themeColor="text2" w:themeShade="80"/>
                <w:sz w:val="16"/>
                <w:szCs w:val="16"/>
              </w:rPr>
              <w:t xml:space="preserve">С      </w:t>
            </w:r>
            <w:r w:rsidRPr="00243BF4">
              <w:rPr>
                <w:color w:val="0F243E" w:themeColor="text2" w:themeShade="80"/>
                <w:sz w:val="16"/>
                <w:szCs w:val="16"/>
                <w:lang w:val="en-US"/>
              </w:rPr>
              <w:t>P</w:t>
            </w:r>
            <w:r w:rsidRPr="00243BF4">
              <w:rPr>
                <w:color w:val="0F243E" w:themeColor="text2" w:themeShade="80"/>
                <w:sz w:val="16"/>
                <w:szCs w:val="16"/>
              </w:rPr>
              <w:t>:_________ МПа</w:t>
            </w:r>
          </w:p>
        </w:tc>
      </w:tr>
      <w:tr w:rsidR="00506D15" w:rsidRPr="006818F9" w:rsidTr="00F96F63">
        <w:trPr>
          <w:trHeight w:hRule="exact" w:val="589"/>
          <w:jc w:val="center"/>
        </w:trPr>
        <w:tc>
          <w:tcPr>
            <w:tcW w:w="1866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506D15" w:rsidRPr="0057412F" w:rsidRDefault="00506D15" w:rsidP="00794091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3C2DC7">
              <w:rPr>
                <w:color w:val="0F243E" w:themeColor="text2" w:themeShade="80"/>
                <w:sz w:val="16"/>
                <w:szCs w:val="16"/>
              </w:rPr>
              <w:t>Длина кабеля</w:t>
            </w:r>
            <w:r w:rsidR="006756D2" w:rsidRPr="003C2DC7">
              <w:rPr>
                <w:color w:val="0F243E" w:themeColor="text2" w:themeShade="80"/>
                <w:sz w:val="16"/>
                <w:szCs w:val="16"/>
              </w:rPr>
              <w:t xml:space="preserve"> РК50</w:t>
            </w:r>
            <w:r w:rsidRPr="003C2DC7">
              <w:rPr>
                <w:color w:val="0F243E" w:themeColor="text2" w:themeShade="80"/>
                <w:sz w:val="16"/>
                <w:szCs w:val="16"/>
              </w:rPr>
              <w:t xml:space="preserve"> </w:t>
            </w:r>
          </w:p>
          <w:p w:rsidR="00506D15" w:rsidRPr="003C2DC7" w:rsidRDefault="00506D15" w:rsidP="00794091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3C2DC7">
              <w:rPr>
                <w:color w:val="0F243E" w:themeColor="text2" w:themeShade="80"/>
                <w:sz w:val="16"/>
                <w:szCs w:val="16"/>
              </w:rPr>
              <w:t xml:space="preserve">от ЭБ до </w:t>
            </w:r>
            <w:proofErr w:type="gramStart"/>
            <w:r w:rsidRPr="003C2DC7">
              <w:rPr>
                <w:color w:val="0F243E" w:themeColor="text2" w:themeShade="80"/>
                <w:sz w:val="16"/>
                <w:szCs w:val="16"/>
              </w:rPr>
              <w:t>УПР</w:t>
            </w:r>
            <w:proofErr w:type="gramEnd"/>
            <w:r w:rsidRPr="003C2DC7">
              <w:rPr>
                <w:color w:val="0F243E" w:themeColor="text2" w:themeShade="80"/>
                <w:sz w:val="16"/>
                <w:szCs w:val="16"/>
              </w:rPr>
              <w:t>, м</w:t>
            </w:r>
          </w:p>
        </w:tc>
        <w:tc>
          <w:tcPr>
            <w:tcW w:w="298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506D15" w:rsidRPr="00243BF4" w:rsidRDefault="00506D15" w:rsidP="00794091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506D15" w:rsidRPr="00243BF4" w:rsidRDefault="00506D15" w:rsidP="00794091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506D15" w:rsidRPr="00243BF4" w:rsidRDefault="00506D15" w:rsidP="00794091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06D15" w:rsidRPr="006818F9" w:rsidTr="00F96F63">
        <w:trPr>
          <w:trHeight w:hRule="exact" w:val="589"/>
          <w:jc w:val="center"/>
        </w:trPr>
        <w:tc>
          <w:tcPr>
            <w:tcW w:w="1866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506D15" w:rsidRPr="003C2DC7" w:rsidRDefault="00506D15" w:rsidP="00D920DF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3C2DC7">
              <w:rPr>
                <w:color w:val="0F243E" w:themeColor="text2" w:themeShade="80"/>
                <w:sz w:val="16"/>
                <w:szCs w:val="16"/>
              </w:rPr>
              <w:t xml:space="preserve">Поверка проливным способом </w:t>
            </w:r>
            <w:r w:rsidR="00640965" w:rsidRPr="003C2DC7">
              <w:rPr>
                <w:color w:val="0F243E" w:themeColor="text2" w:themeShade="80"/>
                <w:sz w:val="16"/>
                <w:szCs w:val="16"/>
              </w:rPr>
              <w:t>(до 200 мм)</w:t>
            </w:r>
          </w:p>
        </w:tc>
        <w:tc>
          <w:tcPr>
            <w:tcW w:w="298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bottom"/>
          </w:tcPr>
          <w:p w:rsidR="00506D15" w:rsidRPr="00243BF4" w:rsidRDefault="00F04E81" w:rsidP="00D920DF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183" style="position:absolute;left:0;text-align:left;margin-left:28.05pt;margin-top:-15.9pt;width:14.15pt;height:14.15pt;z-index:251823104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03" style="position:absolute;left:0;text-align:left;margin-left:103.9pt;margin-top:-15.9pt;width:14.15pt;height:14.15pt;z-index:251843584;mso-position-horizontal-relative:text;mso-position-vertical-relative:text" strokecolor="#548dd4 [1951]" strokeweight="1pt"/>
              </w:pict>
            </w:r>
            <w:r w:rsidR="001A52D8" w:rsidRPr="00243BF4">
              <w:rPr>
                <w:noProof/>
                <w:color w:val="0F243E" w:themeColor="text2" w:themeShade="80"/>
                <w:sz w:val="16"/>
                <w:szCs w:val="16"/>
              </w:rPr>
              <w:t xml:space="preserve">Да            </w:t>
            </w:r>
            <w:r w:rsidR="00506D15" w:rsidRPr="00243BF4">
              <w:rPr>
                <w:noProof/>
                <w:color w:val="0F243E" w:themeColor="text2" w:themeShade="80"/>
                <w:sz w:val="16"/>
                <w:szCs w:val="16"/>
              </w:rPr>
              <w:t xml:space="preserve">               Нет</w:t>
            </w:r>
          </w:p>
        </w:tc>
        <w:tc>
          <w:tcPr>
            <w:tcW w:w="2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bottom"/>
          </w:tcPr>
          <w:p w:rsidR="00506D15" w:rsidRPr="00243BF4" w:rsidRDefault="00F04E81" w:rsidP="00D920DF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05" style="position:absolute;left:0;text-align:left;margin-left:105.55pt;margin-top:-15.9pt;width:14.15pt;height:14.15pt;z-index:251845632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04" style="position:absolute;left:0;text-align:left;margin-left:22.65pt;margin-top:-14.45pt;width:14.15pt;height:14.15pt;z-index:251844608;mso-position-horizontal-relative:text;mso-position-vertical-relative:text" strokecolor="#548dd4 [1951]" strokeweight="1pt"/>
              </w:pict>
            </w:r>
            <w:r w:rsidR="001A52D8" w:rsidRPr="00243BF4">
              <w:rPr>
                <w:noProof/>
                <w:color w:val="0F243E" w:themeColor="text2" w:themeShade="80"/>
                <w:sz w:val="16"/>
                <w:szCs w:val="16"/>
              </w:rPr>
              <w:t xml:space="preserve">Да                  </w:t>
            </w:r>
            <w:r w:rsidR="00506D15" w:rsidRPr="00243BF4">
              <w:rPr>
                <w:noProof/>
                <w:color w:val="0F243E" w:themeColor="text2" w:themeShade="80"/>
                <w:sz w:val="16"/>
                <w:szCs w:val="16"/>
              </w:rPr>
              <w:t xml:space="preserve">              Нет</w:t>
            </w:r>
          </w:p>
        </w:tc>
        <w:tc>
          <w:tcPr>
            <w:tcW w:w="29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bottom"/>
          </w:tcPr>
          <w:p w:rsidR="00506D15" w:rsidRPr="00243BF4" w:rsidRDefault="00F04E81" w:rsidP="00D920DF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68" style="position:absolute;left:0;text-align:left;margin-left:104.45pt;margin-top:-15.9pt;width:14.15pt;height:14.15pt;z-index:251910144;mso-position-horizontal-relative:text;mso-position-vertical-relative:text" strokecolor="#548dd4 [1951]" strokeweight="1pt"/>
              </w:pict>
            </w:r>
            <w:r>
              <w:rPr>
                <w:noProof/>
                <w:color w:val="0F243E" w:themeColor="text2" w:themeShade="80"/>
                <w:sz w:val="16"/>
                <w:szCs w:val="16"/>
              </w:rPr>
              <w:pict>
                <v:rect id="_x0000_s1206" style="position:absolute;left:0;text-align:left;margin-left:25.5pt;margin-top:-16.4pt;width:14.15pt;height:14.15pt;z-index:251846656;mso-position-horizontal-relative:text;mso-position-vertical-relative:text" strokecolor="#548dd4 [1951]" strokeweight="1pt"/>
              </w:pict>
            </w:r>
            <w:r w:rsidR="001A52D8" w:rsidRPr="00243BF4">
              <w:rPr>
                <w:noProof/>
                <w:color w:val="0F243E" w:themeColor="text2" w:themeShade="80"/>
                <w:sz w:val="16"/>
                <w:szCs w:val="16"/>
              </w:rPr>
              <w:t xml:space="preserve">Да                   </w:t>
            </w:r>
            <w:r w:rsidR="00506D15" w:rsidRPr="00243BF4">
              <w:rPr>
                <w:noProof/>
                <w:color w:val="0F243E" w:themeColor="text2" w:themeShade="80"/>
                <w:sz w:val="16"/>
                <w:szCs w:val="16"/>
              </w:rPr>
              <w:t xml:space="preserve">          Нет</w:t>
            </w:r>
          </w:p>
        </w:tc>
      </w:tr>
      <w:tr w:rsidR="009827AF" w:rsidRPr="006818F9" w:rsidTr="00F96F63">
        <w:trPr>
          <w:trHeight w:hRule="exact" w:val="589"/>
          <w:jc w:val="center"/>
        </w:trPr>
        <w:tc>
          <w:tcPr>
            <w:tcW w:w="1866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9827AF" w:rsidRPr="003C2DC7" w:rsidRDefault="009827AF" w:rsidP="00D920DF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3C2DC7">
              <w:rPr>
                <w:color w:val="0F243E" w:themeColor="text2" w:themeShade="80"/>
                <w:sz w:val="16"/>
                <w:szCs w:val="16"/>
              </w:rPr>
              <w:t xml:space="preserve">Количество </w:t>
            </w:r>
          </w:p>
          <w:p w:rsidR="009827AF" w:rsidRPr="003C2DC7" w:rsidRDefault="009827AF" w:rsidP="00D920DF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3C2DC7">
              <w:rPr>
                <w:color w:val="0F243E" w:themeColor="text2" w:themeShade="80"/>
                <w:sz w:val="16"/>
                <w:szCs w:val="16"/>
              </w:rPr>
              <w:t>приборов</w:t>
            </w:r>
          </w:p>
        </w:tc>
        <w:tc>
          <w:tcPr>
            <w:tcW w:w="298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bottom"/>
          </w:tcPr>
          <w:p w:rsidR="009827AF" w:rsidRPr="00734E5E" w:rsidRDefault="009827AF" w:rsidP="00D920DF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bottom"/>
          </w:tcPr>
          <w:p w:rsidR="009827AF" w:rsidRPr="00734E5E" w:rsidRDefault="009827AF" w:rsidP="00D920DF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bottom"/>
          </w:tcPr>
          <w:p w:rsidR="009827AF" w:rsidRPr="00734E5E" w:rsidRDefault="009827AF" w:rsidP="00D920DF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417AE7" w:rsidRPr="006818F9" w:rsidTr="00F96F63">
        <w:trPr>
          <w:trHeight w:hRule="exact" w:val="852"/>
          <w:jc w:val="center"/>
        </w:trPr>
        <w:tc>
          <w:tcPr>
            <w:tcW w:w="1866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17AE7" w:rsidRPr="003C2DC7" w:rsidRDefault="00417AE7" w:rsidP="00D920DF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3C2DC7">
              <w:rPr>
                <w:color w:val="0F243E" w:themeColor="text2" w:themeShade="80"/>
                <w:sz w:val="16"/>
                <w:szCs w:val="16"/>
              </w:rPr>
              <w:t>Дополнительные требования, опции</w:t>
            </w:r>
          </w:p>
        </w:tc>
        <w:tc>
          <w:tcPr>
            <w:tcW w:w="8947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417AE7" w:rsidRPr="00E46500" w:rsidRDefault="00417AE7" w:rsidP="00D920DF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931420" w:rsidRPr="007D7204" w:rsidRDefault="00931420" w:rsidP="00417AE7">
      <w:pPr>
        <w:spacing w:line="360" w:lineRule="auto"/>
        <w:ind w:right="-143"/>
        <w:rPr>
          <w:b/>
          <w:i/>
          <w:sz w:val="6"/>
          <w:szCs w:val="6"/>
        </w:rPr>
      </w:pPr>
    </w:p>
    <w:p w:rsidR="00BD5C2B" w:rsidRPr="00506014" w:rsidRDefault="0021028B" w:rsidP="00C90D33">
      <w:pPr>
        <w:pStyle w:val="8"/>
        <w:spacing w:line="360" w:lineRule="auto"/>
        <w:jc w:val="left"/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</w:pPr>
      <w:r w:rsidRPr="003778AD">
        <w:rPr>
          <w:rFonts w:ascii="Arial" w:hAnsi="Arial" w:cs="Arial"/>
          <w:b w:val="0"/>
          <w:i/>
          <w:color w:val="FF0000"/>
        </w:rPr>
        <w:t>*</w:t>
      </w:r>
      <w:r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>-</w:t>
      </w:r>
      <w:r w:rsidR="00F54ED3"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для </w:t>
      </w:r>
      <w:r w:rsidR="00365E5B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 </w:t>
      </w:r>
      <w:r w:rsidR="00F54ED3"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>РУС-1М</w:t>
      </w:r>
      <w:r w:rsidR="00365E5B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 </w:t>
      </w:r>
      <w:r w:rsidR="00F54ED3"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 </w:t>
      </w:r>
      <w:r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проставить </w:t>
      </w:r>
      <w:r w:rsidR="00365E5B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 </w:t>
      </w:r>
      <w:r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>кол</w:t>
      </w:r>
      <w:r w:rsidR="00B86172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>ичест</w:t>
      </w:r>
      <w:r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во </w:t>
      </w:r>
      <w:r w:rsidR="00365E5B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 </w:t>
      </w:r>
      <w:r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пар </w:t>
      </w:r>
      <w:r w:rsidR="00365E5B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 </w:t>
      </w:r>
      <w:r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>датчиков</w:t>
      </w:r>
      <w:r w:rsidR="00352E70"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, </w:t>
      </w:r>
      <w:r w:rsidR="00365E5B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 </w:t>
      </w:r>
      <w:r w:rsidR="00352E70"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например: </w:t>
      </w:r>
    </w:p>
    <w:p w:rsidR="00F54ED3" w:rsidRPr="00506014" w:rsidRDefault="00734E5E" w:rsidP="00C90D33">
      <w:pPr>
        <w:pStyle w:val="8"/>
        <w:spacing w:line="360" w:lineRule="auto"/>
        <w:jc w:val="left"/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</w:pPr>
      <w:r w:rsidRPr="00506014">
        <w:rPr>
          <w:rFonts w:ascii="Arial" w:hAnsi="Arial" w:cs="Arial"/>
          <w:color w:val="0F243E" w:themeColor="text2" w:themeShade="80"/>
          <w:sz w:val="16"/>
          <w:szCs w:val="16"/>
        </w:rPr>
        <w:t xml:space="preserve">200 </w:t>
      </w:r>
      <w:r w:rsidR="00D634EC">
        <w:rPr>
          <w:rFonts w:ascii="Arial" w:hAnsi="Arial" w:cs="Arial"/>
          <w:color w:val="0F243E" w:themeColor="text2" w:themeShade="80"/>
          <w:sz w:val="16"/>
          <w:szCs w:val="16"/>
        </w:rPr>
        <w:t>( 2 )</w:t>
      </w:r>
      <w:r w:rsidR="00BD5C2B" w:rsidRPr="00506014">
        <w:rPr>
          <w:rFonts w:ascii="Arial" w:hAnsi="Arial" w:cs="Arial"/>
          <w:color w:val="0F243E" w:themeColor="text2" w:themeShade="80"/>
          <w:sz w:val="16"/>
          <w:szCs w:val="16"/>
        </w:rPr>
        <w:t xml:space="preserve">  </w:t>
      </w:r>
      <w:r w:rsidR="00352E70"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 </w:t>
      </w:r>
      <w:r w:rsidR="00BD5C2B"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– </w:t>
      </w:r>
      <w:proofErr w:type="gramStart"/>
      <w:r w:rsidR="00F54ED3"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>УПР</w:t>
      </w:r>
      <w:proofErr w:type="gramEnd"/>
      <w:r w:rsidR="00F54ED3"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 </w:t>
      </w:r>
      <w:proofErr w:type="spellStart"/>
      <w:r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>Ду</w:t>
      </w:r>
      <w:proofErr w:type="spellEnd"/>
      <w:r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 200 мм </w:t>
      </w:r>
      <w:r w:rsidR="00F54ED3"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с двумя парами датчиков </w:t>
      </w:r>
      <w:r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>ПЭП</w:t>
      </w:r>
      <w:r w:rsidR="00F54ED3"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 (для </w:t>
      </w:r>
      <w:proofErr w:type="spellStart"/>
      <w:r w:rsidR="00F54ED3"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>Ду</w:t>
      </w:r>
      <w:proofErr w:type="spellEnd"/>
      <w:r w:rsidR="00F54ED3"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 от 100 мм);</w:t>
      </w:r>
      <w:r w:rsidR="00F54ED3" w:rsidRPr="00506014">
        <w:rPr>
          <w:rFonts w:ascii="Arial" w:hAnsi="Arial" w:cs="Arial"/>
          <w:color w:val="0F243E" w:themeColor="text2" w:themeShade="80"/>
          <w:sz w:val="16"/>
          <w:szCs w:val="16"/>
        </w:rPr>
        <w:t xml:space="preserve"> </w:t>
      </w:r>
    </w:p>
    <w:p w:rsidR="00F54ED3" w:rsidRPr="00506014" w:rsidRDefault="00734E5E" w:rsidP="00C90D33">
      <w:pPr>
        <w:pStyle w:val="8"/>
        <w:spacing w:line="360" w:lineRule="auto"/>
        <w:jc w:val="left"/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</w:pPr>
      <w:r w:rsidRPr="00506014">
        <w:rPr>
          <w:rFonts w:ascii="Arial" w:hAnsi="Arial" w:cs="Arial"/>
          <w:color w:val="0F243E" w:themeColor="text2" w:themeShade="80"/>
          <w:sz w:val="16"/>
          <w:szCs w:val="16"/>
        </w:rPr>
        <w:t xml:space="preserve">500 </w:t>
      </w:r>
      <w:r w:rsidR="00D634EC">
        <w:rPr>
          <w:rFonts w:ascii="Arial" w:hAnsi="Arial" w:cs="Arial"/>
          <w:color w:val="0F243E" w:themeColor="text2" w:themeShade="80"/>
          <w:sz w:val="16"/>
          <w:szCs w:val="16"/>
        </w:rPr>
        <w:t xml:space="preserve">( </w:t>
      </w:r>
      <w:r w:rsidR="00BD5C2B" w:rsidRPr="00D634EC">
        <w:rPr>
          <w:rFonts w:ascii="Arial" w:hAnsi="Arial" w:cs="Arial"/>
          <w:color w:val="0F243E" w:themeColor="text2" w:themeShade="80"/>
          <w:sz w:val="16"/>
          <w:szCs w:val="16"/>
        </w:rPr>
        <w:t xml:space="preserve">1 </w:t>
      </w:r>
      <w:r w:rsidR="00D634EC">
        <w:rPr>
          <w:rFonts w:ascii="Arial" w:hAnsi="Arial" w:cs="Arial"/>
          <w:color w:val="0F243E" w:themeColor="text2" w:themeShade="80"/>
          <w:sz w:val="16"/>
          <w:szCs w:val="16"/>
        </w:rPr>
        <w:t>)</w:t>
      </w:r>
      <w:r w:rsidR="00BD5C2B" w:rsidRPr="00506014">
        <w:rPr>
          <w:color w:val="0F243E" w:themeColor="text2" w:themeShade="80"/>
          <w:sz w:val="16"/>
          <w:szCs w:val="16"/>
        </w:rPr>
        <w:t xml:space="preserve">    </w:t>
      </w:r>
      <w:r w:rsidR="00C25884"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>–</w:t>
      </w:r>
      <w:r w:rsidR="00BD5C2B"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 </w:t>
      </w:r>
      <w:proofErr w:type="gramStart"/>
      <w:r w:rsidR="00C25884"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>УПР</w:t>
      </w:r>
      <w:proofErr w:type="gramEnd"/>
      <w:r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 </w:t>
      </w:r>
      <w:proofErr w:type="spellStart"/>
      <w:r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>Ду</w:t>
      </w:r>
      <w:proofErr w:type="spellEnd"/>
      <w:r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 500 мм</w:t>
      </w:r>
      <w:r w:rsidR="00C25884"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 с одной парой датчиков </w:t>
      </w:r>
      <w:r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>ПЭП.</w:t>
      </w:r>
      <w:r w:rsidR="00F54ED3"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            </w:t>
      </w:r>
      <w:r w:rsidR="006C793D" w:rsidRPr="00506014">
        <w:rPr>
          <w:rFonts w:ascii="Arial" w:hAnsi="Arial" w:cs="Arial"/>
          <w:b w:val="0"/>
          <w:i/>
          <w:color w:val="0F243E" w:themeColor="text2" w:themeShade="80"/>
          <w:sz w:val="16"/>
          <w:szCs w:val="16"/>
        </w:rPr>
        <w:t xml:space="preserve"> </w:t>
      </w:r>
    </w:p>
    <w:p w:rsidR="00931420" w:rsidRPr="0028575F" w:rsidRDefault="00931420" w:rsidP="00944EAA">
      <w:pPr>
        <w:pStyle w:val="a3"/>
        <w:rPr>
          <w:sz w:val="10"/>
          <w:szCs w:val="10"/>
        </w:rPr>
      </w:pPr>
    </w:p>
    <w:sectPr w:rsidR="00931420" w:rsidRPr="0028575F" w:rsidSect="00794091">
      <w:pgSz w:w="11906" w:h="16838"/>
      <w:pgMar w:top="426" w:right="567" w:bottom="284" w:left="567" w:header="709" w:footer="709" w:gutter="0"/>
      <w:pgBorders w:offsetFrom="page">
        <w:bottom w:val="single" w:sz="4" w:space="24" w:color="FFFF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420"/>
    <w:rsid w:val="00032F74"/>
    <w:rsid w:val="00033CE3"/>
    <w:rsid w:val="00034FAC"/>
    <w:rsid w:val="00073D3E"/>
    <w:rsid w:val="00083D82"/>
    <w:rsid w:val="000929AF"/>
    <w:rsid w:val="000B0857"/>
    <w:rsid w:val="000B6796"/>
    <w:rsid w:val="000C3C25"/>
    <w:rsid w:val="000F0791"/>
    <w:rsid w:val="00111DED"/>
    <w:rsid w:val="00132318"/>
    <w:rsid w:val="00183949"/>
    <w:rsid w:val="001929CC"/>
    <w:rsid w:val="001954F1"/>
    <w:rsid w:val="001A52D8"/>
    <w:rsid w:val="001C5030"/>
    <w:rsid w:val="0021028B"/>
    <w:rsid w:val="002422F0"/>
    <w:rsid w:val="00243BF4"/>
    <w:rsid w:val="0025751F"/>
    <w:rsid w:val="00265B36"/>
    <w:rsid w:val="00274523"/>
    <w:rsid w:val="00285019"/>
    <w:rsid w:val="0028539D"/>
    <w:rsid w:val="00292251"/>
    <w:rsid w:val="002B16DA"/>
    <w:rsid w:val="002F287E"/>
    <w:rsid w:val="003127B6"/>
    <w:rsid w:val="00326E8C"/>
    <w:rsid w:val="00352E70"/>
    <w:rsid w:val="00365E5B"/>
    <w:rsid w:val="003669FC"/>
    <w:rsid w:val="003778AD"/>
    <w:rsid w:val="003C2DC7"/>
    <w:rsid w:val="004024C7"/>
    <w:rsid w:val="0040269C"/>
    <w:rsid w:val="00417AE7"/>
    <w:rsid w:val="00426DA2"/>
    <w:rsid w:val="00433776"/>
    <w:rsid w:val="00445B02"/>
    <w:rsid w:val="004663A6"/>
    <w:rsid w:val="00471692"/>
    <w:rsid w:val="00492103"/>
    <w:rsid w:val="004E0080"/>
    <w:rsid w:val="005016DB"/>
    <w:rsid w:val="00506014"/>
    <w:rsid w:val="00506D15"/>
    <w:rsid w:val="00511785"/>
    <w:rsid w:val="00514627"/>
    <w:rsid w:val="00515057"/>
    <w:rsid w:val="00522830"/>
    <w:rsid w:val="00527347"/>
    <w:rsid w:val="00551C46"/>
    <w:rsid w:val="0056556F"/>
    <w:rsid w:val="005716FD"/>
    <w:rsid w:val="0057412F"/>
    <w:rsid w:val="0059597F"/>
    <w:rsid w:val="00597139"/>
    <w:rsid w:val="005A7513"/>
    <w:rsid w:val="005B3D14"/>
    <w:rsid w:val="005B65B8"/>
    <w:rsid w:val="005C027E"/>
    <w:rsid w:val="005C396C"/>
    <w:rsid w:val="005E1566"/>
    <w:rsid w:val="0060201A"/>
    <w:rsid w:val="00640251"/>
    <w:rsid w:val="00640965"/>
    <w:rsid w:val="0064203E"/>
    <w:rsid w:val="006756D2"/>
    <w:rsid w:val="00680261"/>
    <w:rsid w:val="006805B9"/>
    <w:rsid w:val="006818F9"/>
    <w:rsid w:val="006C793D"/>
    <w:rsid w:val="006D0F2D"/>
    <w:rsid w:val="00734E5E"/>
    <w:rsid w:val="007370B7"/>
    <w:rsid w:val="007374FF"/>
    <w:rsid w:val="0075160A"/>
    <w:rsid w:val="0076062D"/>
    <w:rsid w:val="00763A28"/>
    <w:rsid w:val="00780EC4"/>
    <w:rsid w:val="00787B11"/>
    <w:rsid w:val="00794091"/>
    <w:rsid w:val="00795FC0"/>
    <w:rsid w:val="007B0797"/>
    <w:rsid w:val="007B402E"/>
    <w:rsid w:val="007E3BAC"/>
    <w:rsid w:val="008246DA"/>
    <w:rsid w:val="008367C5"/>
    <w:rsid w:val="008446C9"/>
    <w:rsid w:val="00846567"/>
    <w:rsid w:val="0087610C"/>
    <w:rsid w:val="00896882"/>
    <w:rsid w:val="008A3432"/>
    <w:rsid w:val="008B0551"/>
    <w:rsid w:val="008B260E"/>
    <w:rsid w:val="008D2728"/>
    <w:rsid w:val="00904D6F"/>
    <w:rsid w:val="0091484F"/>
    <w:rsid w:val="0091575A"/>
    <w:rsid w:val="00931420"/>
    <w:rsid w:val="00935CBA"/>
    <w:rsid w:val="00944EAA"/>
    <w:rsid w:val="009532E2"/>
    <w:rsid w:val="009566AD"/>
    <w:rsid w:val="009827AF"/>
    <w:rsid w:val="009C5409"/>
    <w:rsid w:val="009C60EB"/>
    <w:rsid w:val="009E0C54"/>
    <w:rsid w:val="009E78CE"/>
    <w:rsid w:val="00A11BD7"/>
    <w:rsid w:val="00A120FF"/>
    <w:rsid w:val="00A24819"/>
    <w:rsid w:val="00A34560"/>
    <w:rsid w:val="00A46BAB"/>
    <w:rsid w:val="00A56CF2"/>
    <w:rsid w:val="00AB1184"/>
    <w:rsid w:val="00AC7215"/>
    <w:rsid w:val="00AD7434"/>
    <w:rsid w:val="00AF0D1B"/>
    <w:rsid w:val="00B06F7F"/>
    <w:rsid w:val="00B1364F"/>
    <w:rsid w:val="00B21959"/>
    <w:rsid w:val="00B5024E"/>
    <w:rsid w:val="00B54813"/>
    <w:rsid w:val="00B86172"/>
    <w:rsid w:val="00B86895"/>
    <w:rsid w:val="00B94EEE"/>
    <w:rsid w:val="00BA3755"/>
    <w:rsid w:val="00BB65D8"/>
    <w:rsid w:val="00BB6F1A"/>
    <w:rsid w:val="00BC4F21"/>
    <w:rsid w:val="00BC54A0"/>
    <w:rsid w:val="00BD4E25"/>
    <w:rsid w:val="00BD5C2B"/>
    <w:rsid w:val="00C038E3"/>
    <w:rsid w:val="00C169B8"/>
    <w:rsid w:val="00C21643"/>
    <w:rsid w:val="00C25884"/>
    <w:rsid w:val="00C77AC7"/>
    <w:rsid w:val="00C90D33"/>
    <w:rsid w:val="00CB7D1D"/>
    <w:rsid w:val="00CD09B4"/>
    <w:rsid w:val="00CE3EA0"/>
    <w:rsid w:val="00D006D0"/>
    <w:rsid w:val="00D243BA"/>
    <w:rsid w:val="00D3283F"/>
    <w:rsid w:val="00D365D3"/>
    <w:rsid w:val="00D54A58"/>
    <w:rsid w:val="00D634EC"/>
    <w:rsid w:val="00D6370A"/>
    <w:rsid w:val="00D72C23"/>
    <w:rsid w:val="00D76FF9"/>
    <w:rsid w:val="00D82BE3"/>
    <w:rsid w:val="00D920DF"/>
    <w:rsid w:val="00DA1CDE"/>
    <w:rsid w:val="00DA1FA7"/>
    <w:rsid w:val="00DA352A"/>
    <w:rsid w:val="00DB5599"/>
    <w:rsid w:val="00DB6D1B"/>
    <w:rsid w:val="00DC6488"/>
    <w:rsid w:val="00DC6E16"/>
    <w:rsid w:val="00DD6EE1"/>
    <w:rsid w:val="00DF421B"/>
    <w:rsid w:val="00E3301D"/>
    <w:rsid w:val="00E4605A"/>
    <w:rsid w:val="00E46500"/>
    <w:rsid w:val="00E60BFE"/>
    <w:rsid w:val="00E86F96"/>
    <w:rsid w:val="00E914C4"/>
    <w:rsid w:val="00EA01F2"/>
    <w:rsid w:val="00EB2E53"/>
    <w:rsid w:val="00EC51F6"/>
    <w:rsid w:val="00EC769E"/>
    <w:rsid w:val="00ED16C4"/>
    <w:rsid w:val="00ED3366"/>
    <w:rsid w:val="00ED5B1C"/>
    <w:rsid w:val="00EE2092"/>
    <w:rsid w:val="00EE6CCB"/>
    <w:rsid w:val="00EF71F8"/>
    <w:rsid w:val="00F042F4"/>
    <w:rsid w:val="00F04E81"/>
    <w:rsid w:val="00F10670"/>
    <w:rsid w:val="00F12003"/>
    <w:rsid w:val="00F206C2"/>
    <w:rsid w:val="00F216BC"/>
    <w:rsid w:val="00F22BC3"/>
    <w:rsid w:val="00F25E29"/>
    <w:rsid w:val="00F26969"/>
    <w:rsid w:val="00F40611"/>
    <w:rsid w:val="00F4671F"/>
    <w:rsid w:val="00F54ED3"/>
    <w:rsid w:val="00F96F63"/>
    <w:rsid w:val="00FA07FB"/>
    <w:rsid w:val="00FA2E91"/>
    <w:rsid w:val="00FB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4">
      <o:colormenu v:ext="edit" strokecolor="none [2415]"/>
    </o:shapedefaults>
    <o:shapelayout v:ext="edit">
      <o:idmap v:ext="edit" data="1"/>
      <o:rules v:ext="edit">
        <o:r id="V:Rule5" type="connector" idref="#_x0000_s1030"/>
        <o:r id="V:Rule6" type="connector" idref="#_x0000_s1261"/>
        <o:r id="V:Rule7" type="connector" idref="#_x0000_s1260"/>
        <o:r id="V:Rule8" type="connector" idref="#_x0000_s12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20"/>
    <w:pPr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2">
    <w:name w:val="heading 2"/>
    <w:basedOn w:val="a"/>
    <w:next w:val="a"/>
    <w:link w:val="20"/>
    <w:qFormat/>
    <w:rsid w:val="0093142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1420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93142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31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31420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4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14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14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1420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314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31420"/>
    <w:pPr>
      <w:spacing w:after="120"/>
    </w:pPr>
  </w:style>
  <w:style w:type="character" w:customStyle="1" w:styleId="a4">
    <w:name w:val="Основной текст Знак"/>
    <w:basedOn w:val="a0"/>
    <w:link w:val="a3"/>
    <w:rsid w:val="00931420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42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5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EA5B-D238-41AE-AD4E-82F930BC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2016-04-12T07:27:00Z</cp:lastPrinted>
  <dcterms:created xsi:type="dcterms:W3CDTF">2016-08-09T12:45:00Z</dcterms:created>
  <dcterms:modified xsi:type="dcterms:W3CDTF">2019-03-21T12:26:00Z</dcterms:modified>
</cp:coreProperties>
</file>