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A52BAD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52BAD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F442E" w:rsidRDefault="00BF442E" w:rsidP="00BF442E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BF442E" w:rsidRDefault="00BF442E" w:rsidP="00BF442E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6A3A84" w:rsidRPr="00A52BAD" w:rsidRDefault="006A3A84" w:rsidP="00887E93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i/>
                <w:sz w:val="16"/>
                <w:szCs w:val="16"/>
              </w:rPr>
              <w:t>ИНН</w:t>
            </w:r>
            <w:r w:rsidRPr="00A52BAD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A52BAD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A52BA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52BAD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A52BA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A52BA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140B70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Д</w:t>
            </w:r>
            <w:r w:rsidR="006A3A84" w:rsidRPr="00A52BAD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right"/>
              <w:rPr>
                <w:sz w:val="16"/>
                <w:szCs w:val="16"/>
              </w:rPr>
            </w:pPr>
            <w:r w:rsidRPr="00A52BAD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right"/>
              <w:rPr>
                <w:sz w:val="16"/>
                <w:szCs w:val="16"/>
              </w:rPr>
            </w:pPr>
            <w:r w:rsidRPr="00A52BAD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right"/>
              <w:rPr>
                <w:sz w:val="16"/>
                <w:szCs w:val="16"/>
              </w:rPr>
            </w:pPr>
            <w:r w:rsidRPr="00A52BAD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A52BAD" w:rsidRDefault="006A3A84" w:rsidP="00A52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3A84" w:rsidRDefault="006A3A84" w:rsidP="00A52BAD">
            <w:pPr>
              <w:jc w:val="center"/>
            </w:pPr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A84" w:rsidRPr="00A52BAD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A52BAD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84" w:rsidRPr="00A52BAD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3A84" w:rsidRDefault="006A3A84" w:rsidP="006A3A84"/>
        </w:tc>
      </w:tr>
    </w:tbl>
    <w:p w:rsidR="006A3A84" w:rsidRDefault="006A3A84" w:rsidP="006A3A8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6A3A84" w:rsidRPr="00A52BAD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A3A84" w:rsidRPr="00A52BAD" w:rsidRDefault="006A3A84" w:rsidP="006A3A84">
            <w:pPr>
              <w:rPr>
                <w:sz w:val="28"/>
                <w:szCs w:val="28"/>
                <w:lang w:val="en-US"/>
              </w:rPr>
            </w:pPr>
            <w:r w:rsidRPr="00A52BAD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A52BAD" w:rsidRDefault="006A3A84" w:rsidP="00A52BA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A3A84" w:rsidRPr="00A52BAD" w:rsidRDefault="006A3A84" w:rsidP="006A3A84">
            <w:pPr>
              <w:rPr>
                <w:sz w:val="18"/>
                <w:szCs w:val="18"/>
                <w:lang w:val="en-US"/>
              </w:rPr>
            </w:pPr>
            <w:r w:rsidRPr="00A52BAD">
              <w:rPr>
                <w:sz w:val="18"/>
                <w:szCs w:val="18"/>
              </w:rPr>
              <w:t>от «___»__________20</w:t>
            </w:r>
            <w:r w:rsidR="00052AAE" w:rsidRPr="00A52BAD">
              <w:rPr>
                <w:sz w:val="18"/>
                <w:szCs w:val="18"/>
                <w:lang w:val="en-US"/>
              </w:rPr>
              <w:t>1</w:t>
            </w:r>
            <w:r w:rsidR="00887E93">
              <w:rPr>
                <w:sz w:val="18"/>
                <w:szCs w:val="18"/>
              </w:rPr>
              <w:t xml:space="preserve">  </w:t>
            </w:r>
            <w:r w:rsidRPr="00A52BAD">
              <w:rPr>
                <w:sz w:val="18"/>
                <w:szCs w:val="18"/>
                <w:lang w:val="en-US"/>
              </w:rPr>
              <w:t xml:space="preserve"> </w:t>
            </w:r>
            <w:r w:rsidRPr="00A52BAD">
              <w:rPr>
                <w:sz w:val="18"/>
                <w:szCs w:val="18"/>
              </w:rPr>
              <w:t>г</w:t>
            </w:r>
            <w:r w:rsidRPr="00A52BA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A3A84" w:rsidRPr="00A52BAD" w:rsidRDefault="006A3A84" w:rsidP="00A52BAD">
            <w:pPr>
              <w:jc w:val="right"/>
              <w:rPr>
                <w:b/>
                <w:sz w:val="20"/>
                <w:szCs w:val="20"/>
              </w:rPr>
            </w:pPr>
            <w:r w:rsidRPr="00A52BAD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A52BAD" w:rsidRDefault="006A3A84" w:rsidP="006A3A84">
            <w:pPr>
              <w:rPr>
                <w:sz w:val="20"/>
                <w:szCs w:val="20"/>
                <w:lang w:val="en-US"/>
              </w:rPr>
            </w:pPr>
            <w:r w:rsidRPr="00A52BAD">
              <w:rPr>
                <w:sz w:val="18"/>
                <w:szCs w:val="18"/>
              </w:rPr>
              <w:t>«___»____________20</w:t>
            </w:r>
            <w:r w:rsidR="00052AAE" w:rsidRPr="00A52BAD">
              <w:rPr>
                <w:sz w:val="18"/>
                <w:szCs w:val="18"/>
                <w:lang w:val="en-US"/>
              </w:rPr>
              <w:t>1</w:t>
            </w:r>
            <w:r w:rsidR="00887E93">
              <w:rPr>
                <w:sz w:val="18"/>
                <w:szCs w:val="18"/>
              </w:rPr>
              <w:t xml:space="preserve">  </w:t>
            </w:r>
            <w:r w:rsidRPr="00A52BAD">
              <w:rPr>
                <w:sz w:val="18"/>
                <w:szCs w:val="18"/>
                <w:lang w:val="en-US"/>
              </w:rPr>
              <w:t xml:space="preserve"> </w:t>
            </w:r>
            <w:r w:rsidRPr="00A52BAD">
              <w:rPr>
                <w:sz w:val="18"/>
                <w:szCs w:val="18"/>
              </w:rPr>
              <w:t>г</w:t>
            </w:r>
            <w:r w:rsidRPr="00A52BAD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FC55E4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исполнение ТСР-024</w:t>
      </w:r>
      <w:r w:rsidR="00A52BAD">
        <w:rPr>
          <w:rFonts w:ascii="Arial" w:hAnsi="Arial" w:cs="Arial"/>
          <w:szCs w:val="28"/>
          <w:u w:val="none"/>
        </w:rPr>
        <w:t>М</w:t>
      </w:r>
    </w:p>
    <w:p w:rsidR="008F55C4" w:rsidRDefault="00FC55E4" w:rsidP="00FC55E4">
      <w:pPr>
        <w:pStyle w:val="a5"/>
        <w:spacing w:after="120"/>
        <w:ind w:right="0"/>
        <w:jc w:val="right"/>
        <w:rPr>
          <w:rFonts w:ascii="Arial" w:hAnsi="Arial" w:cs="Arial"/>
          <w:szCs w:val="28"/>
          <w:u w:val="none"/>
        </w:rPr>
      </w:pPr>
      <w:r w:rsidRPr="0062740A">
        <w:rPr>
          <w:rFonts w:ascii="Arial" w:hAnsi="Arial" w:cs="Arial"/>
          <w:sz w:val="20"/>
          <w:u w:val="none"/>
        </w:rPr>
        <w:t xml:space="preserve">(с </w:t>
      </w:r>
      <w:r>
        <w:rPr>
          <w:rFonts w:ascii="Arial" w:hAnsi="Arial" w:cs="Arial"/>
          <w:sz w:val="20"/>
          <w:u w:val="none"/>
        </w:rPr>
        <w:t>интегральными</w:t>
      </w:r>
      <w:r w:rsidRPr="0062740A">
        <w:rPr>
          <w:rFonts w:ascii="Arial" w:hAnsi="Arial" w:cs="Arial"/>
          <w:sz w:val="20"/>
          <w:u w:val="none"/>
        </w:rPr>
        <w:t xml:space="preserve"> </w:t>
      </w:r>
      <w:r>
        <w:rPr>
          <w:rFonts w:ascii="Arial" w:hAnsi="Arial" w:cs="Arial"/>
          <w:sz w:val="20"/>
          <w:u w:val="none"/>
        </w:rPr>
        <w:t>значениями тепла и массы в архивах</w:t>
      </w:r>
      <w:r w:rsidRPr="0062740A">
        <w:rPr>
          <w:rFonts w:ascii="Arial" w:hAnsi="Arial" w:cs="Arial"/>
          <w:sz w:val="20"/>
          <w:u w:val="none"/>
        </w:rPr>
        <w:t>)</w:t>
      </w:r>
      <w:r w:rsidR="0041420A" w:rsidRPr="0041420A">
        <w:rPr>
          <w:rFonts w:ascii="Arial" w:hAnsi="Arial" w:cs="Arial"/>
          <w:szCs w:val="28"/>
          <w:u w:val="none"/>
        </w:rPr>
        <w:t xml:space="preserve"> </w:t>
      </w:r>
    </w:p>
    <w:p w:rsidR="008F55C4" w:rsidRPr="00B75AD7" w:rsidRDefault="008F55C4" w:rsidP="008F55C4">
      <w:pPr>
        <w:rPr>
          <w:b/>
          <w:i/>
          <w:sz w:val="20"/>
          <w:szCs w:val="20"/>
          <w:lang w:val="en-US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Pr="00B75AD7">
        <w:rPr>
          <w:b/>
          <w:i/>
          <w:sz w:val="20"/>
          <w:szCs w:val="20"/>
        </w:rPr>
        <w:t xml:space="preserve"> шт.</w:t>
      </w:r>
    </w:p>
    <w:p w:rsidR="008F55C4" w:rsidRPr="00253CA0" w:rsidRDefault="008F55C4" w:rsidP="006802F5">
      <w:pPr>
        <w:spacing w:line="60" w:lineRule="exact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9"/>
        <w:gridCol w:w="284"/>
        <w:gridCol w:w="2827"/>
        <w:gridCol w:w="1800"/>
        <w:gridCol w:w="360"/>
        <w:gridCol w:w="1620"/>
        <w:gridCol w:w="360"/>
        <w:gridCol w:w="1620"/>
        <w:gridCol w:w="333"/>
      </w:tblGrid>
      <w:tr w:rsidR="00BB29BE" w:rsidRPr="00A52BAD">
        <w:trPr>
          <w:trHeight w:hRule="exact" w:val="284"/>
        </w:trPr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</w:rPr>
              <w:t xml:space="preserve">Модуль </w:t>
            </w:r>
            <w:r w:rsidRPr="00A52BAD"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  <w:vAlign w:val="center"/>
          </w:tcPr>
          <w:p w:rsidR="00BB29BE" w:rsidRPr="00226FDD" w:rsidRDefault="00226FDD" w:rsidP="00226FDD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 w:rsidR="00E5679F">
              <w:rPr>
                <w:b/>
                <w:sz w:val="18"/>
                <w:szCs w:val="18"/>
              </w:rPr>
              <w:t xml:space="preserve">                 </w:t>
            </w:r>
            <w:r w:rsidRPr="00226FDD">
              <w:rPr>
                <w:b/>
                <w:sz w:val="18"/>
                <w:szCs w:val="18"/>
                <w:lang w:val="en-US"/>
              </w:rPr>
              <w:t>15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9BE" w:rsidRPr="00226FDD" w:rsidRDefault="00226FDD" w:rsidP="00226FDD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 </w:t>
            </w:r>
            <w:r w:rsidR="00E5679F">
              <w:rPr>
                <w:sz w:val="14"/>
                <w:szCs w:val="14"/>
              </w:rPr>
              <w:t xml:space="preserve">               </w:t>
            </w:r>
            <w:r w:rsidRPr="00226FDD">
              <w:rPr>
                <w:b/>
                <w:sz w:val="18"/>
                <w:szCs w:val="18"/>
                <w:lang w:val="en-US"/>
              </w:rPr>
              <w:t xml:space="preserve"> 30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BA0589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A52BAD">
              <w:rPr>
                <w:sz w:val="16"/>
                <w:szCs w:val="16"/>
              </w:rPr>
              <w:t>длина кабеля, м</w:t>
            </w:r>
            <w:r w:rsidR="006802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A52BAD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</w:tr>
    </w:tbl>
    <w:p w:rsidR="00C87AA1" w:rsidRPr="00656252" w:rsidRDefault="00C87AA1" w:rsidP="00130DF6">
      <w:pPr>
        <w:spacing w:line="60" w:lineRule="exact"/>
        <w:rPr>
          <w:sz w:val="16"/>
          <w:szCs w:val="16"/>
        </w:rPr>
      </w:pPr>
    </w:p>
    <w:p w:rsidR="00130DF6" w:rsidRPr="006802F5" w:rsidRDefault="00130DF6" w:rsidP="006802F5">
      <w:pPr>
        <w:spacing w:line="60" w:lineRule="exact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84"/>
      </w:tblGrid>
      <w:tr w:rsidR="00130DF6" w:rsidRPr="006802F5">
        <w:tc>
          <w:tcPr>
            <w:tcW w:w="2160" w:type="dxa"/>
            <w:tcBorders>
              <w:right w:val="single" w:sz="12" w:space="0" w:color="auto"/>
            </w:tcBorders>
          </w:tcPr>
          <w:p w:rsidR="00130DF6" w:rsidRPr="006802F5" w:rsidRDefault="006802F5" w:rsidP="006802F5">
            <w:pPr>
              <w:rPr>
                <w:b/>
                <w:sz w:val="16"/>
                <w:szCs w:val="16"/>
              </w:rPr>
            </w:pPr>
            <w:r w:rsidRPr="006802F5">
              <w:rPr>
                <w:b/>
                <w:sz w:val="16"/>
                <w:szCs w:val="16"/>
              </w:rPr>
              <w:t>Комплектный паспорт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DF6" w:rsidRPr="006802F5" w:rsidRDefault="00130DF6" w:rsidP="006802F5">
            <w:pPr>
              <w:spacing w:before="60"/>
              <w:rPr>
                <w:b/>
                <w:sz w:val="16"/>
                <w:szCs w:val="16"/>
              </w:rPr>
            </w:pPr>
          </w:p>
        </w:tc>
      </w:tr>
    </w:tbl>
    <w:p w:rsidR="00735A23" w:rsidRPr="001434A5" w:rsidRDefault="00735A23" w:rsidP="00BB29BE">
      <w:pPr>
        <w:spacing w:before="60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54"/>
        <w:gridCol w:w="1355"/>
        <w:gridCol w:w="946"/>
        <w:gridCol w:w="900"/>
        <w:gridCol w:w="832"/>
        <w:gridCol w:w="6"/>
        <w:gridCol w:w="335"/>
        <w:gridCol w:w="336"/>
        <w:gridCol w:w="336"/>
        <w:gridCol w:w="922"/>
        <w:gridCol w:w="918"/>
        <w:gridCol w:w="916"/>
        <w:gridCol w:w="6"/>
        <w:gridCol w:w="923"/>
        <w:gridCol w:w="919"/>
        <w:gridCol w:w="6"/>
      </w:tblGrid>
      <w:tr w:rsidR="00EF11B3" w:rsidRPr="00A52BAD">
        <w:trPr>
          <w:gridAfter w:val="1"/>
          <w:wAfter w:w="6" w:type="dxa"/>
          <w:trHeight w:hRule="exact" w:val="227"/>
          <w:jc w:val="center"/>
        </w:trPr>
        <w:tc>
          <w:tcPr>
            <w:tcW w:w="569" w:type="dxa"/>
            <w:vMerge w:val="restart"/>
            <w:textDirection w:val="btLr"/>
            <w:vAlign w:val="center"/>
          </w:tcPr>
          <w:p w:rsidR="00EF11B3" w:rsidRPr="00A52BAD" w:rsidRDefault="00EF11B3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EF11B3" w:rsidRPr="00A52BAD" w:rsidRDefault="00EF11B3" w:rsidP="00A52BA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Dy</w:t>
            </w:r>
            <w:r w:rsidR="00D051B5" w:rsidRPr="00A52BA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52BAD">
              <w:rPr>
                <w:b/>
                <w:sz w:val="14"/>
                <w:szCs w:val="14"/>
              </w:rPr>
              <w:t>подводящего  трубопровода, мм</w:t>
            </w:r>
          </w:p>
        </w:tc>
        <w:tc>
          <w:tcPr>
            <w:tcW w:w="4033" w:type="dxa"/>
            <w:gridSpan w:val="4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F11B3" w:rsidRPr="00A52BAD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69" w:type="dxa"/>
            <w:gridSpan w:val="7"/>
            <w:shd w:val="clear" w:color="auto" w:fill="auto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37651F" w:rsidRPr="00A52BAD">
        <w:trPr>
          <w:trHeight w:hRule="exact" w:val="567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Тип расходомера</w:t>
            </w:r>
          </w:p>
          <w:p w:rsidR="00061D85" w:rsidRDefault="006815F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6815F3" w:rsidRDefault="00235D7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A52A01">
              <w:rPr>
                <w:sz w:val="14"/>
                <w:szCs w:val="14"/>
              </w:rPr>
              <w:t>ЭРСВ-5</w:t>
            </w:r>
            <w:r w:rsidR="006815F3">
              <w:rPr>
                <w:sz w:val="14"/>
                <w:szCs w:val="14"/>
              </w:rPr>
              <w:t>40Л(Ф)В,</w:t>
            </w:r>
          </w:p>
          <w:p w:rsidR="006815F3" w:rsidRDefault="00A52A01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ЭРСВ-5</w:t>
            </w:r>
            <w:r w:rsidR="006815F3">
              <w:rPr>
                <w:sz w:val="14"/>
                <w:szCs w:val="14"/>
              </w:rPr>
              <w:t>70Л(Ф)В,</w:t>
            </w:r>
          </w:p>
          <w:p w:rsidR="006815F3" w:rsidRDefault="006815F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D</w:t>
            </w:r>
            <w:r w:rsidRPr="00A52BAD">
              <w:rPr>
                <w:b/>
                <w:sz w:val="16"/>
                <w:szCs w:val="16"/>
              </w:rPr>
              <w:t>у</w:t>
            </w:r>
          </w:p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4"/>
                <w:szCs w:val="14"/>
              </w:rPr>
              <w:t>рас</w:t>
            </w:r>
            <w:r w:rsidR="008C72FA">
              <w:rPr>
                <w:b/>
                <w:sz w:val="14"/>
                <w:szCs w:val="14"/>
              </w:rPr>
              <w:t>ы</w:t>
            </w:r>
            <w:r w:rsidRPr="00A52BAD">
              <w:rPr>
                <w:b/>
                <w:sz w:val="14"/>
                <w:szCs w:val="14"/>
              </w:rPr>
              <w:t>ходомера, мм</w:t>
            </w:r>
          </w:p>
        </w:tc>
        <w:tc>
          <w:tcPr>
            <w:tcW w:w="838" w:type="dxa"/>
            <w:gridSpan w:val="2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длина кабеля связи, м</w:t>
            </w:r>
            <w:r w:rsidRPr="00A52BA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</w:rPr>
              <w:t xml:space="preserve">длина </w:t>
            </w:r>
            <w:r w:rsidRPr="00A52BAD">
              <w:rPr>
                <w:b/>
                <w:sz w:val="14"/>
                <w:szCs w:val="14"/>
              </w:rPr>
              <w:t>погружной</w:t>
            </w:r>
          </w:p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918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длина кабеля</w:t>
            </w:r>
            <w:r w:rsidRPr="00A52BA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52BAD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тип штуцера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(прямой,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P</w:t>
            </w:r>
            <w:r w:rsidRPr="00A52BAD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A52BAD">
              <w:rPr>
                <w:b/>
                <w:sz w:val="16"/>
                <w:szCs w:val="16"/>
              </w:rPr>
              <w:t>для ПД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длина кабеля</w:t>
            </w:r>
          </w:p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связи, м</w:t>
            </w:r>
          </w:p>
        </w:tc>
      </w:tr>
      <w:tr w:rsidR="0037651F" w:rsidRPr="00A52BAD">
        <w:trPr>
          <w:cantSplit/>
          <w:trHeight w:val="695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6A3A84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p w:rsidR="0088235E" w:rsidRDefault="0088235E" w:rsidP="00735A23">
      <w:pPr>
        <w:tabs>
          <w:tab w:val="left" w:pos="284"/>
        </w:tabs>
        <w:rPr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7"/>
        <w:gridCol w:w="2340"/>
        <w:gridCol w:w="1440"/>
        <w:gridCol w:w="1260"/>
        <w:gridCol w:w="1440"/>
        <w:gridCol w:w="1260"/>
      </w:tblGrid>
      <w:tr w:rsidR="006B01E8">
        <w:trPr>
          <w:cantSplit/>
          <w:trHeight w:val="88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6B01E8" w:rsidRDefault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           (комплект №1+ прямолинейные участки, конфузоры,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6B01E8" w:rsidRDefault="006B01E8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6B01E8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Нержав. сталь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  <w:tr w:rsidR="006B01E8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rPr>
                <w:b/>
                <w:sz w:val="16"/>
              </w:rPr>
            </w:pPr>
          </w:p>
        </w:tc>
      </w:tr>
    </w:tbl>
    <w:p w:rsidR="0088235E" w:rsidRPr="0088235E" w:rsidRDefault="0088235E" w:rsidP="00735A23">
      <w:pPr>
        <w:tabs>
          <w:tab w:val="left" w:pos="284"/>
        </w:tabs>
        <w:rPr>
          <w:i/>
          <w:sz w:val="8"/>
          <w:szCs w:val="8"/>
        </w:rPr>
      </w:pPr>
    </w:p>
    <w:p w:rsidR="00C87AA1" w:rsidRDefault="00C87AA1" w:rsidP="00C87AA1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284"/>
        <w:gridCol w:w="2268"/>
        <w:gridCol w:w="284"/>
        <w:gridCol w:w="1588"/>
        <w:gridCol w:w="284"/>
        <w:gridCol w:w="1814"/>
        <w:gridCol w:w="284"/>
        <w:gridCol w:w="1701"/>
        <w:gridCol w:w="284"/>
      </w:tblGrid>
      <w:tr w:rsidR="00C87AA1" w:rsidRPr="00A52BAD">
        <w:trPr>
          <w:trHeight w:hRule="exact" w:val="284"/>
        </w:trPr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C87AA1" w:rsidRPr="00A52BAD" w:rsidRDefault="005C2F82" w:rsidP="00A52BAD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АССВ-030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814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Взлет СП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</w:p>
        </w:tc>
      </w:tr>
      <w:tr w:rsidR="00C87AA1">
        <w:trPr>
          <w:trHeight w:hRule="exact" w:val="227"/>
        </w:trPr>
        <w:tc>
          <w:tcPr>
            <w:tcW w:w="284" w:type="dxa"/>
            <w:gridSpan w:val="2"/>
          </w:tcPr>
          <w:p w:rsidR="00C87AA1" w:rsidRPr="00A52BAD" w:rsidRDefault="005C2F82" w:rsidP="00A52BAD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считыватель архивных данных</w:t>
            </w:r>
          </w:p>
        </w:tc>
        <w:tc>
          <w:tcPr>
            <w:tcW w:w="1588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сотовой связи</w:t>
            </w:r>
          </w:p>
        </w:tc>
        <w:tc>
          <w:tcPr>
            <w:tcW w:w="284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сигналов</w:t>
            </w:r>
          </w:p>
          <w:p w:rsidR="00C87AA1" w:rsidRPr="00A52BAD" w:rsidRDefault="00C87AA1" w:rsidP="00A52BAD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программный комплекс</w:t>
            </w:r>
          </w:p>
        </w:tc>
      </w:tr>
    </w:tbl>
    <w:p w:rsidR="001B326D" w:rsidRPr="00DD3E09" w:rsidRDefault="001B326D" w:rsidP="001B326D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572364">
        <w:rPr>
          <w:b/>
          <w:i/>
          <w:sz w:val="18"/>
          <w:szCs w:val="18"/>
        </w:rPr>
        <w:t>*</w:t>
      </w:r>
      <w:r>
        <w:rPr>
          <w:b/>
          <w:i/>
          <w:sz w:val="16"/>
          <w:szCs w:val="16"/>
        </w:rPr>
        <w:tab/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C558F5" w:rsidRDefault="00C558F5" w:rsidP="00BB29BE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- </w:t>
      </w:r>
      <w:r w:rsidRPr="00C558F5">
        <w:rPr>
          <w:b/>
          <w:i/>
          <w:sz w:val="16"/>
          <w:szCs w:val="16"/>
        </w:rPr>
        <w:t>для</w:t>
      </w:r>
      <w:r>
        <w:rPr>
          <w:b/>
          <w:i/>
          <w:sz w:val="16"/>
          <w:szCs w:val="16"/>
        </w:rPr>
        <w:t xml:space="preserve"> монтажа ЭРСВ исполнения «сэндвич» в пластиковые и металлопластиковые трубопроводы Ду 10 – 80мм.</w:t>
      </w:r>
      <w:r>
        <w:rPr>
          <w:b/>
          <w:i/>
          <w:sz w:val="18"/>
          <w:szCs w:val="18"/>
        </w:rPr>
        <w:t xml:space="preserve"> </w:t>
      </w:r>
    </w:p>
    <w:p w:rsidR="006A3A84" w:rsidRPr="00583209" w:rsidRDefault="006A3A84" w:rsidP="006A3A84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6A3A84" w:rsidRPr="009C197C">
        <w:trPr>
          <w:trHeight w:hRule="exact" w:val="284"/>
        </w:trPr>
        <w:tc>
          <w:tcPr>
            <w:tcW w:w="5400" w:type="dxa"/>
          </w:tcPr>
          <w:p w:rsidR="006A3A84" w:rsidRPr="003F0E77" w:rsidRDefault="006A3A84" w:rsidP="006A3A84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6A3A84" w:rsidRPr="00C558F5" w:rsidRDefault="006A3A84" w:rsidP="006A3A84">
            <w:pPr>
              <w:rPr>
                <w:b/>
                <w:sz w:val="16"/>
              </w:rPr>
            </w:pPr>
          </w:p>
        </w:tc>
      </w:tr>
    </w:tbl>
    <w:p w:rsidR="006A3A84" w:rsidRDefault="006A3A84" w:rsidP="006A3A84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6A3A84" w:rsidRDefault="006A3A84" w:rsidP="006A3A84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6A3A84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6A3A84">
        <w:t>_______</w:t>
      </w:r>
      <w:r w:rsidRPr="007D3842">
        <w:t xml:space="preserve">____ </w:t>
      </w:r>
    </w:p>
    <w:sectPr w:rsidR="00031C66" w:rsidRPr="006A3A84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C7"/>
    <w:rsid w:val="00031C66"/>
    <w:rsid w:val="00052AAE"/>
    <w:rsid w:val="00055374"/>
    <w:rsid w:val="00060350"/>
    <w:rsid w:val="00061D85"/>
    <w:rsid w:val="00072042"/>
    <w:rsid w:val="000B2371"/>
    <w:rsid w:val="000D56A2"/>
    <w:rsid w:val="00104D4C"/>
    <w:rsid w:val="00112DED"/>
    <w:rsid w:val="00112EE2"/>
    <w:rsid w:val="00130DF6"/>
    <w:rsid w:val="00134D25"/>
    <w:rsid w:val="00140B70"/>
    <w:rsid w:val="001434A5"/>
    <w:rsid w:val="001449E2"/>
    <w:rsid w:val="001520F8"/>
    <w:rsid w:val="00162454"/>
    <w:rsid w:val="001B14FA"/>
    <w:rsid w:val="001B1FA2"/>
    <w:rsid w:val="001B326D"/>
    <w:rsid w:val="001C6A54"/>
    <w:rsid w:val="002103E7"/>
    <w:rsid w:val="0022172B"/>
    <w:rsid w:val="00226FDD"/>
    <w:rsid w:val="00235D73"/>
    <w:rsid w:val="00243535"/>
    <w:rsid w:val="002576A1"/>
    <w:rsid w:val="00276F51"/>
    <w:rsid w:val="00277BC9"/>
    <w:rsid w:val="0028644E"/>
    <w:rsid w:val="002B26E0"/>
    <w:rsid w:val="002E652C"/>
    <w:rsid w:val="00323884"/>
    <w:rsid w:val="003704C6"/>
    <w:rsid w:val="0037651F"/>
    <w:rsid w:val="00392B10"/>
    <w:rsid w:val="003B3998"/>
    <w:rsid w:val="003D7BF7"/>
    <w:rsid w:val="00411BE6"/>
    <w:rsid w:val="0041420A"/>
    <w:rsid w:val="00487A32"/>
    <w:rsid w:val="005C2F82"/>
    <w:rsid w:val="005C65F1"/>
    <w:rsid w:val="005C7A02"/>
    <w:rsid w:val="00606700"/>
    <w:rsid w:val="006229F6"/>
    <w:rsid w:val="00625C63"/>
    <w:rsid w:val="00636645"/>
    <w:rsid w:val="00656252"/>
    <w:rsid w:val="006652B5"/>
    <w:rsid w:val="006802F5"/>
    <w:rsid w:val="00680998"/>
    <w:rsid w:val="006815F3"/>
    <w:rsid w:val="00692CA8"/>
    <w:rsid w:val="006A20E6"/>
    <w:rsid w:val="006A3A84"/>
    <w:rsid w:val="006B01E8"/>
    <w:rsid w:val="006C06D9"/>
    <w:rsid w:val="00735A23"/>
    <w:rsid w:val="007524B1"/>
    <w:rsid w:val="0076712B"/>
    <w:rsid w:val="007755FF"/>
    <w:rsid w:val="007911F1"/>
    <w:rsid w:val="007A43D3"/>
    <w:rsid w:val="00803481"/>
    <w:rsid w:val="00810AF4"/>
    <w:rsid w:val="0088235E"/>
    <w:rsid w:val="00887E93"/>
    <w:rsid w:val="008C72FA"/>
    <w:rsid w:val="008E1946"/>
    <w:rsid w:val="008F17AF"/>
    <w:rsid w:val="008F55C4"/>
    <w:rsid w:val="009124ED"/>
    <w:rsid w:val="00985A09"/>
    <w:rsid w:val="009B7483"/>
    <w:rsid w:val="00A1292C"/>
    <w:rsid w:val="00A22105"/>
    <w:rsid w:val="00A2577B"/>
    <w:rsid w:val="00A30E2A"/>
    <w:rsid w:val="00A34484"/>
    <w:rsid w:val="00A52A01"/>
    <w:rsid w:val="00A52BAD"/>
    <w:rsid w:val="00A6239B"/>
    <w:rsid w:val="00A63D26"/>
    <w:rsid w:val="00A93AC3"/>
    <w:rsid w:val="00AB2543"/>
    <w:rsid w:val="00B017BD"/>
    <w:rsid w:val="00B66F15"/>
    <w:rsid w:val="00B97611"/>
    <w:rsid w:val="00BA0589"/>
    <w:rsid w:val="00BA1FEE"/>
    <w:rsid w:val="00BA2207"/>
    <w:rsid w:val="00BB29BE"/>
    <w:rsid w:val="00BC7FF6"/>
    <w:rsid w:val="00BE368D"/>
    <w:rsid w:val="00BF442E"/>
    <w:rsid w:val="00C1205F"/>
    <w:rsid w:val="00C17B65"/>
    <w:rsid w:val="00C558F5"/>
    <w:rsid w:val="00C6364C"/>
    <w:rsid w:val="00C73F65"/>
    <w:rsid w:val="00C87AA1"/>
    <w:rsid w:val="00CA0649"/>
    <w:rsid w:val="00CA543B"/>
    <w:rsid w:val="00CB07F2"/>
    <w:rsid w:val="00CB3147"/>
    <w:rsid w:val="00CB4399"/>
    <w:rsid w:val="00CC05C7"/>
    <w:rsid w:val="00CF199B"/>
    <w:rsid w:val="00CF6AC9"/>
    <w:rsid w:val="00D051B5"/>
    <w:rsid w:val="00D1116A"/>
    <w:rsid w:val="00D42214"/>
    <w:rsid w:val="00D56A3D"/>
    <w:rsid w:val="00DA7D68"/>
    <w:rsid w:val="00DD3E09"/>
    <w:rsid w:val="00E14A62"/>
    <w:rsid w:val="00E313F3"/>
    <w:rsid w:val="00E356A1"/>
    <w:rsid w:val="00E45D55"/>
    <w:rsid w:val="00E5679F"/>
    <w:rsid w:val="00E96CAC"/>
    <w:rsid w:val="00EE7E43"/>
    <w:rsid w:val="00EF11B3"/>
    <w:rsid w:val="00F40236"/>
    <w:rsid w:val="00F779E5"/>
    <w:rsid w:val="00F95AB8"/>
    <w:rsid w:val="00FA13C5"/>
    <w:rsid w:val="00FA6D6C"/>
    <w:rsid w:val="00FC3153"/>
    <w:rsid w:val="00FC55E4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1615-70B4-4D2B-B3A8-49F9E843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character" w:customStyle="1" w:styleId="a7">
    <w:name w:val="Основной текст Знак"/>
    <w:link w:val="a6"/>
    <w:rsid w:val="008F17AF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5C65F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BF442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F4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652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75;&#1080;&#1089;&#1090;&#1088;&#1072;&#1090;&#1086;&#1088;&#1099;\&#1042;&#1079;&#1083;&#1077;&#1090;\karta-zakaza-tsrv-tsr-0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karta-zakaza-tsrv-tsr-024.dot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024М</vt:lpstr>
    </vt:vector>
  </TitlesOfParts>
  <Company>vzljot</Company>
  <LinksUpToDate>false</LinksUpToDate>
  <CharactersWithSpaces>2282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024М</dc:title>
  <dc:subject/>
  <dc:creator>Бегемот</dc:creator>
  <cp:keywords/>
  <cp:lastModifiedBy>Бегемот</cp:lastModifiedBy>
  <cp:revision>1</cp:revision>
  <cp:lastPrinted>2013-08-09T06:57:00Z</cp:lastPrinted>
  <dcterms:created xsi:type="dcterms:W3CDTF">2019-04-16T14:03:00Z</dcterms:created>
  <dcterms:modified xsi:type="dcterms:W3CDTF">2019-04-16T14:04:00Z</dcterms:modified>
</cp:coreProperties>
</file>