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9.xml" ContentType="application/vnd.ms-office.activeX+xml"/>
  <Override PartName="/word/activeX/activeX77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Override PartName="/word/activeX/activeX57.xml" ContentType="application/vnd.ms-office.activeX+xml"/>
  <Override PartName="/word/activeX/activeX66.xml" ContentType="application/vnd.ms-office.activeX+xml"/>
  <Override PartName="/word/activeX/activeX75.xml" ContentType="application/vnd.ms-office.activeX+xml"/>
  <Override PartName="/word/activeX/activeX8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activeX/activeX55.xml" ContentType="application/vnd.ms-office.activeX+xml"/>
  <Override PartName="/word/activeX/activeX64.xml" ContentType="application/vnd.ms-office.activeX+xml"/>
  <Override PartName="/word/activeX/activeX73.xml" ContentType="application/vnd.ms-office.activeX+xml"/>
  <Override PartName="/word/activeX/activeX82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33.xml" ContentType="application/vnd.ms-office.activeX+xml"/>
  <Override PartName="/word/activeX/activeX42.xml" ContentType="application/vnd.ms-office.activeX+xml"/>
  <Override PartName="/word/activeX/activeX53.xml" ContentType="application/vnd.ms-office.activeX+xml"/>
  <Override PartName="/word/activeX/activeX62.xml" ContentType="application/vnd.ms-office.activeX+xml"/>
  <Override PartName="/word/activeX/activeX71.xml" ContentType="application/vnd.ms-office.activeX+xml"/>
  <Override PartName="/word/activeX/activeX80.xml" ContentType="application/vnd.ms-office.activeX+xml"/>
  <Override PartName="/word/activeX/activeX13.xml" ContentType="application/vnd.ms-office.activeX+xml"/>
  <Override PartName="/word/activeX/activeX22.xml" ContentType="application/vnd.ms-office.activeX+xml"/>
  <Override PartName="/word/activeX/activeX31.xml" ContentType="application/vnd.ms-office.activeX+xml"/>
  <Override PartName="/word/activeX/activeX40.xml" ContentType="application/vnd.ms-office.activeX+xml"/>
  <Override PartName="/word/activeX/activeX51.xml" ContentType="application/vnd.ms-office.activeX+xml"/>
  <Override PartName="/word/activeX/activeX6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activeX/activeX9.xml" ContentType="application/vnd.ms-office.activeX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58.xml" ContentType="application/vnd.ms-office.activeX+xml"/>
  <Override PartName="/word/activeX/activeX67.xml" ContentType="application/vnd.ms-office.activeX+xml"/>
  <Override PartName="/word/activeX/activeX69.xml" ContentType="application/vnd.ms-office.activeX+xml"/>
  <Override PartName="/word/activeX/activeX78.xml" ContentType="application/vnd.ms-office.activeX+xml"/>
  <Override PartName="/word/activeX/activeX87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activeX/activeX56.xml" ContentType="application/vnd.ms-office.activeX+xml"/>
  <Override PartName="/word/activeX/activeX65.xml" ContentType="application/vnd.ms-office.activeX+xml"/>
  <Override PartName="/word/activeX/activeX76.xml" ContentType="application/vnd.ms-office.activeX+xml"/>
  <Override PartName="/word/activeX/activeX85.xml" ContentType="application/vnd.ms-office.activeX+xml"/>
  <Override PartName="/word/glossary/fontTable.xml" ContentType="application/vnd.openxmlformats-officedocument.wordprocessingml.fontTable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word/activeX/activeX54.xml" ContentType="application/vnd.ms-office.activeX+xml"/>
  <Override PartName="/word/activeX/activeX63.xml" ContentType="application/vnd.ms-office.activeX+xml"/>
  <Override PartName="/word/activeX/activeX74.xml" ContentType="application/vnd.ms-office.activeX+xml"/>
  <Override PartName="/word/activeX/activeX83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25.xml" ContentType="application/vnd.ms-office.activeX+xml"/>
  <Override PartName="/word/activeX/activeX34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61.xml" ContentType="application/vnd.ms-office.activeX+xml"/>
  <Override PartName="/word/activeX/activeX72.xml" ContentType="application/vnd.ms-office.activeX+xml"/>
  <Override PartName="/word/activeX/activeX81.xml" ContentType="application/vnd.ms-office.activeX+xml"/>
  <Override PartName="/word/glossary/document.xml" ContentType="application/vnd.openxmlformats-officedocument.wordprocessingml.document.glossary+xml"/>
  <Override PartName="/word/activeX/activeX12.xml" ContentType="application/vnd.ms-office.activeX+xml"/>
  <Override PartName="/word/activeX/activeX21.xml" ContentType="application/vnd.ms-office.activeX+xml"/>
  <Override PartName="/word/activeX/activeX23.xml" ContentType="application/vnd.ms-office.activeX+xml"/>
  <Override PartName="/word/activeX/activeX32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70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activeX/activeX79.xml" ContentType="application/vnd.ms-office.activeX+xml"/>
  <Override PartName="/word/activeX/activeX6.xml" ContentType="application/vnd.ms-office.activeX+xml"/>
  <Override PartName="/word/activeX/activeX39.xml" ContentType="application/vnd.ms-office.activeX+xml"/>
  <Override PartName="/word/activeX/activeX68.xml" ContentType="application/vnd.ms-office.activeX+xml"/>
  <Override PartName="/word/activeX/activeX86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4EC" w:rsidRDefault="009B44EC" w:rsidP="009B44EC">
      <w:pPr>
        <w:spacing w:after="0"/>
        <w:jc w:val="center"/>
        <w:rPr>
          <w:b/>
          <w:sz w:val="32"/>
          <w:szCs w:val="28"/>
        </w:rPr>
      </w:pPr>
      <w:r w:rsidRPr="005B3CB5">
        <w:rPr>
          <w:b/>
          <w:sz w:val="32"/>
          <w:szCs w:val="28"/>
        </w:rPr>
        <w:t xml:space="preserve">Опросный лист для выбора датчика давления </w:t>
      </w:r>
      <w:r w:rsidRPr="009B44EC">
        <w:rPr>
          <w:b/>
          <w:bCs/>
          <w:sz w:val="32"/>
          <w:szCs w:val="28"/>
        </w:rPr>
        <w:t>АИР-10SH</w:t>
      </w:r>
    </w:p>
    <w:p w:rsidR="009B44EC" w:rsidRDefault="009B44EC" w:rsidP="009B44EC">
      <w:pPr>
        <w:spacing w:after="0"/>
        <w:jc w:val="right"/>
        <w:rPr>
          <w:b/>
          <w:sz w:val="28"/>
          <w:szCs w:val="28"/>
        </w:rPr>
      </w:pPr>
      <w:r>
        <w:rPr>
          <w:rStyle w:val="a4"/>
        </w:rPr>
        <w:t>*- поля, обязательные для заполнения</w:t>
      </w:r>
    </w:p>
    <w:tbl>
      <w:tblPr>
        <w:tblStyle w:val="a3"/>
        <w:tblW w:w="0" w:type="auto"/>
        <w:jc w:val="center"/>
        <w:tblLook w:val="0200"/>
      </w:tblPr>
      <w:tblGrid>
        <w:gridCol w:w="2499"/>
        <w:gridCol w:w="15"/>
        <w:gridCol w:w="821"/>
        <w:gridCol w:w="882"/>
        <w:gridCol w:w="260"/>
        <w:gridCol w:w="93"/>
        <w:gridCol w:w="246"/>
        <w:gridCol w:w="702"/>
        <w:gridCol w:w="402"/>
        <w:gridCol w:w="503"/>
        <w:gridCol w:w="40"/>
        <w:gridCol w:w="15"/>
        <w:gridCol w:w="124"/>
        <w:gridCol w:w="485"/>
        <w:gridCol w:w="51"/>
        <w:gridCol w:w="485"/>
        <w:gridCol w:w="1948"/>
      </w:tblGrid>
      <w:tr w:rsidR="009B44EC" w:rsidTr="00AF6C6E">
        <w:trPr>
          <w:trHeight w:val="274"/>
          <w:jc w:val="center"/>
        </w:trPr>
        <w:tc>
          <w:tcPr>
            <w:tcW w:w="10157" w:type="dxa"/>
            <w:gridSpan w:val="17"/>
            <w:shd w:val="clear" w:color="auto" w:fill="DBE5F1" w:themeFill="accent1" w:themeFillTint="33"/>
          </w:tcPr>
          <w:p w:rsidR="009B44EC" w:rsidRPr="00FF7B24" w:rsidRDefault="009B44EC" w:rsidP="00AF6C6E">
            <w:pPr>
              <w:jc w:val="center"/>
              <w:rPr>
                <w:sz w:val="28"/>
                <w:szCs w:val="28"/>
              </w:rPr>
            </w:pPr>
            <w:r w:rsidRPr="00DF7EED">
              <w:rPr>
                <w:b/>
                <w:sz w:val="28"/>
                <w:szCs w:val="28"/>
              </w:rPr>
              <w:t>Общая информация</w:t>
            </w:r>
          </w:p>
        </w:tc>
      </w:tr>
      <w:tr w:rsidR="009B44EC" w:rsidTr="00AF6C6E">
        <w:trPr>
          <w:trHeight w:val="468"/>
          <w:jc w:val="center"/>
        </w:trPr>
        <w:tc>
          <w:tcPr>
            <w:tcW w:w="6857" w:type="dxa"/>
            <w:gridSpan w:val="10"/>
            <w:tcBorders>
              <w:bottom w:val="single" w:sz="4" w:space="0" w:color="auto"/>
            </w:tcBorders>
            <w:vAlign w:val="center"/>
          </w:tcPr>
          <w:p w:rsidR="009B44EC" w:rsidRPr="00DB09D5" w:rsidRDefault="009B44EC" w:rsidP="00AF6C6E">
            <w:pPr>
              <w:rPr>
                <w:sz w:val="24"/>
                <w:szCs w:val="24"/>
              </w:rPr>
            </w:pPr>
            <w:r w:rsidRPr="00DB09D5">
              <w:rPr>
                <w:sz w:val="24"/>
                <w:szCs w:val="24"/>
              </w:rPr>
              <w:t>Предприятие</w:t>
            </w:r>
            <w:r>
              <w:rPr>
                <w:sz w:val="24"/>
                <w:szCs w:val="24"/>
              </w:rPr>
              <w:t>*</w:t>
            </w:r>
            <w:r w:rsidRPr="00DB09D5">
              <w:rPr>
                <w:sz w:val="24"/>
                <w:szCs w:val="24"/>
              </w:rPr>
              <w:t>:</w:t>
            </w:r>
            <w:sdt>
              <w:sdtPr>
                <w:rPr>
                  <w:sz w:val="24"/>
                  <w:szCs w:val="24"/>
                  <w:u w:val="single"/>
                </w:rPr>
                <w:id w:val="-1430732803"/>
                <w:placeholder>
                  <w:docPart w:val="D4A89B6FA0BF46029A074F91F5F00D86"/>
                </w:placeholder>
                <w:showingPlcHdr/>
                <w:text/>
              </w:sdtPr>
              <w:sdtContent>
                <w:r w:rsidRPr="009B468F">
                  <w:rPr>
                    <w:rStyle w:val="a5"/>
                  </w:rPr>
                  <w:t>Место для ввода текста.</w:t>
                </w:r>
              </w:sdtContent>
            </w:sdt>
          </w:p>
        </w:tc>
        <w:tc>
          <w:tcPr>
            <w:tcW w:w="3300" w:type="dxa"/>
            <w:gridSpan w:val="7"/>
          </w:tcPr>
          <w:p w:rsidR="009B44EC" w:rsidRPr="00DB09D5" w:rsidRDefault="009B44EC" w:rsidP="00AF6C6E">
            <w:pPr>
              <w:rPr>
                <w:sz w:val="24"/>
                <w:szCs w:val="24"/>
              </w:rPr>
            </w:pPr>
            <w:r w:rsidRPr="00DB09D5">
              <w:rPr>
                <w:sz w:val="24"/>
                <w:szCs w:val="24"/>
              </w:rPr>
              <w:t>Дата заполнения</w:t>
            </w:r>
            <w:r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</w:rPr>
                <w:id w:val="1283230548"/>
                <w:placeholder>
                  <w:docPart w:val="ABCB12B92E884F0F84BFA6B1AC7C4E7C"/>
                </w:placeholder>
                <w:date w:fullDate="2018-03-27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Content>
                <w:r w:rsidR="003B0FD8">
                  <w:rPr>
                    <w:sz w:val="24"/>
                    <w:szCs w:val="24"/>
                  </w:rPr>
                  <w:t>27.03.2018</w:t>
                </w:r>
              </w:sdtContent>
            </w:sdt>
          </w:p>
        </w:tc>
      </w:tr>
      <w:tr w:rsidR="009B44EC" w:rsidTr="00AF6C6E">
        <w:trPr>
          <w:trHeight w:val="601"/>
          <w:jc w:val="center"/>
        </w:trPr>
        <w:tc>
          <w:tcPr>
            <w:tcW w:w="6857" w:type="dxa"/>
            <w:gridSpan w:val="10"/>
            <w:tcBorders>
              <w:top w:val="single" w:sz="4" w:space="0" w:color="auto"/>
            </w:tcBorders>
            <w:vAlign w:val="center"/>
          </w:tcPr>
          <w:p w:rsidR="009B44EC" w:rsidRPr="00DB09D5" w:rsidRDefault="009B44EC" w:rsidP="00AF6C6E">
            <w:pPr>
              <w:rPr>
                <w:sz w:val="24"/>
                <w:szCs w:val="24"/>
              </w:rPr>
            </w:pPr>
            <w:r w:rsidRPr="00DB09D5">
              <w:rPr>
                <w:sz w:val="24"/>
                <w:szCs w:val="24"/>
              </w:rPr>
              <w:t>Контактное лицо</w:t>
            </w:r>
            <w:r>
              <w:rPr>
                <w:sz w:val="24"/>
                <w:szCs w:val="24"/>
              </w:rPr>
              <w:t>*</w:t>
            </w:r>
            <w:r w:rsidRPr="00DB09D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843818811"/>
                <w:placeholder>
                  <w:docPart w:val="1DDBAA5DE1DE4114918EA17FC6F93C04"/>
                </w:placeholder>
                <w:showingPlcHdr/>
              </w:sdtPr>
              <w:sdtContent>
                <w:r w:rsidRPr="009B468F">
                  <w:rPr>
                    <w:rStyle w:val="a5"/>
                  </w:rPr>
                  <w:t>Место для ввода текста.</w:t>
                </w:r>
              </w:sdtContent>
            </w:sdt>
          </w:p>
        </w:tc>
        <w:tc>
          <w:tcPr>
            <w:tcW w:w="3300" w:type="dxa"/>
            <w:gridSpan w:val="7"/>
            <w:vAlign w:val="center"/>
          </w:tcPr>
          <w:p w:rsidR="009B44EC" w:rsidRPr="00DB09D5" w:rsidRDefault="009B44EC" w:rsidP="00AF6C6E">
            <w:pPr>
              <w:rPr>
                <w:sz w:val="24"/>
                <w:szCs w:val="24"/>
              </w:rPr>
            </w:pPr>
            <w:r w:rsidRPr="00DB09D5">
              <w:rPr>
                <w:sz w:val="24"/>
                <w:szCs w:val="24"/>
              </w:rPr>
              <w:t>Тел/факс</w:t>
            </w:r>
            <w:r>
              <w:rPr>
                <w:sz w:val="24"/>
                <w:szCs w:val="24"/>
              </w:rPr>
              <w:t xml:space="preserve">*:  </w:t>
            </w:r>
            <w:sdt>
              <w:sdtPr>
                <w:rPr>
                  <w:sz w:val="24"/>
                  <w:szCs w:val="24"/>
                  <w:u w:val="single"/>
                </w:rPr>
                <w:id w:val="1546411121"/>
                <w:placeholder>
                  <w:docPart w:val="3F73611647344842B14AF748A3D69331"/>
                </w:placeholder>
                <w:showingPlcHdr/>
              </w:sdtPr>
              <w:sdtContent>
                <w:r w:rsidRPr="009B468F">
                  <w:rPr>
                    <w:rStyle w:val="a5"/>
                  </w:rPr>
                  <w:t>Место для ввода текста.</w:t>
                </w:r>
              </w:sdtContent>
            </w:sdt>
          </w:p>
        </w:tc>
      </w:tr>
      <w:tr w:rsidR="009B44EC" w:rsidTr="00AF6C6E">
        <w:trPr>
          <w:trHeight w:val="836"/>
          <w:jc w:val="center"/>
        </w:trPr>
        <w:tc>
          <w:tcPr>
            <w:tcW w:w="6857" w:type="dxa"/>
            <w:gridSpan w:val="10"/>
            <w:vAlign w:val="center"/>
          </w:tcPr>
          <w:p w:rsidR="009B44EC" w:rsidRPr="00DB09D5" w:rsidRDefault="009B44EC" w:rsidP="00AF6C6E">
            <w:pPr>
              <w:rPr>
                <w:sz w:val="24"/>
                <w:szCs w:val="24"/>
              </w:rPr>
            </w:pPr>
            <w:r w:rsidRPr="00DB09D5">
              <w:rPr>
                <w:sz w:val="24"/>
                <w:szCs w:val="24"/>
              </w:rPr>
              <w:t>Адрес: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  <w:u w:val="single"/>
                </w:rPr>
                <w:id w:val="754870679"/>
                <w:placeholder>
                  <w:docPart w:val="DFE57B16D82345B2A747F295C83AFEB4"/>
                </w:placeholder>
                <w:showingPlcHdr/>
              </w:sdtPr>
              <w:sdtContent>
                <w:r w:rsidRPr="009B468F">
                  <w:rPr>
                    <w:rStyle w:val="a5"/>
                  </w:rPr>
                  <w:t>Место для ввода текста.</w:t>
                </w:r>
              </w:sdtContent>
            </w:sdt>
          </w:p>
        </w:tc>
        <w:tc>
          <w:tcPr>
            <w:tcW w:w="3300" w:type="dxa"/>
            <w:gridSpan w:val="7"/>
            <w:vAlign w:val="center"/>
          </w:tcPr>
          <w:p w:rsidR="009B44EC" w:rsidRPr="00D52248" w:rsidRDefault="009B44EC" w:rsidP="00AF6C6E">
            <w:pPr>
              <w:rPr>
                <w:sz w:val="24"/>
                <w:szCs w:val="24"/>
              </w:rPr>
            </w:pPr>
            <w:r w:rsidRPr="00DB09D5">
              <w:rPr>
                <w:sz w:val="24"/>
                <w:szCs w:val="24"/>
              </w:rPr>
              <w:t>Е-</w:t>
            </w:r>
            <w:r w:rsidRPr="00DB09D5">
              <w:rPr>
                <w:sz w:val="24"/>
                <w:szCs w:val="24"/>
                <w:lang w:val="en-US"/>
              </w:rPr>
              <w:t>mail</w:t>
            </w:r>
            <w:r>
              <w:rPr>
                <w:sz w:val="24"/>
                <w:szCs w:val="24"/>
              </w:rPr>
              <w:t xml:space="preserve">: </w:t>
            </w:r>
            <w:sdt>
              <w:sdtPr>
                <w:rPr>
                  <w:sz w:val="24"/>
                  <w:szCs w:val="24"/>
                  <w:u w:val="single"/>
                </w:rPr>
                <w:id w:val="1538848740"/>
                <w:placeholder>
                  <w:docPart w:val="18D48B133C8E4DD1A530BDA069B70E19"/>
                </w:placeholder>
                <w:showingPlcHdr/>
              </w:sdtPr>
              <w:sdtContent>
                <w:r w:rsidRPr="009B468F">
                  <w:rPr>
                    <w:rStyle w:val="a5"/>
                  </w:rPr>
                  <w:t>Место для ввода текста.</w:t>
                </w:r>
              </w:sdtContent>
            </w:sdt>
          </w:p>
        </w:tc>
      </w:tr>
      <w:tr w:rsidR="009B44EC" w:rsidTr="00AF6C6E">
        <w:trPr>
          <w:trHeight w:val="691"/>
          <w:jc w:val="center"/>
        </w:trPr>
        <w:tc>
          <w:tcPr>
            <w:tcW w:w="3634" w:type="dxa"/>
            <w:gridSpan w:val="3"/>
            <w:vAlign w:val="center"/>
          </w:tcPr>
          <w:p w:rsidR="009B44EC" w:rsidRPr="00DB09D5" w:rsidRDefault="009B44EC" w:rsidP="00AF6C6E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Опросный лист №</w:t>
            </w:r>
            <w:sdt>
              <w:sdtPr>
                <w:rPr>
                  <w:sz w:val="24"/>
                  <w:szCs w:val="24"/>
                  <w:u w:val="single"/>
                </w:rPr>
                <w:id w:val="339899823"/>
                <w:placeholder>
                  <w:docPart w:val="CC40DBEB77B84F81BFBE689FB476A7D1"/>
                </w:placeholder>
                <w:showingPlcHdr/>
              </w:sdtPr>
              <w:sdtContent>
                <w:r w:rsidRPr="009B468F">
                  <w:rPr>
                    <w:rStyle w:val="a5"/>
                  </w:rPr>
                  <w:t>Место для ввода текста.</w:t>
                </w:r>
              </w:sdtContent>
            </w:sdt>
          </w:p>
        </w:tc>
        <w:tc>
          <w:tcPr>
            <w:tcW w:w="3969" w:type="dxa"/>
            <w:gridSpan w:val="12"/>
            <w:vAlign w:val="center"/>
          </w:tcPr>
          <w:p w:rsidR="009B44EC" w:rsidRPr="00DB09D5" w:rsidRDefault="009B44EC" w:rsidP="00AF6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Позиция по проекту:</w:t>
            </w:r>
            <w:r w:rsidRPr="000D1AA3">
              <w:rPr>
                <w:sz w:val="24"/>
                <w:szCs w:val="24"/>
                <w:u w:val="single"/>
              </w:rPr>
              <w:t xml:space="preserve"> </w:t>
            </w:r>
            <w:sdt>
              <w:sdtPr>
                <w:rPr>
                  <w:sz w:val="24"/>
                  <w:szCs w:val="24"/>
                  <w:u w:val="single"/>
                </w:rPr>
                <w:id w:val="223502116"/>
                <w:placeholder>
                  <w:docPart w:val="1EF5350749B44AD48AC5CE598FB89891"/>
                </w:placeholder>
                <w:showingPlcHdr/>
              </w:sdtPr>
              <w:sdtContent>
                <w:r w:rsidRPr="009B468F">
                  <w:rPr>
                    <w:rStyle w:val="a5"/>
                  </w:rPr>
                  <w:t>Место для ввода текста.</w:t>
                </w:r>
              </w:sdtContent>
            </w:sdt>
          </w:p>
        </w:tc>
        <w:tc>
          <w:tcPr>
            <w:tcW w:w="2554" w:type="dxa"/>
            <w:gridSpan w:val="2"/>
            <w:vAlign w:val="center"/>
          </w:tcPr>
          <w:p w:rsidR="009B44EC" w:rsidRPr="00DB09D5" w:rsidRDefault="009B44EC" w:rsidP="00AF6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Количество*: </w:t>
            </w:r>
            <w:sdt>
              <w:sdtPr>
                <w:rPr>
                  <w:sz w:val="24"/>
                  <w:szCs w:val="24"/>
                  <w:u w:val="single"/>
                </w:rPr>
                <w:id w:val="1330795083"/>
                <w:placeholder>
                  <w:docPart w:val="1E12A805CA6E4D2D989A4EB0BF08F128"/>
                </w:placeholder>
                <w:showingPlcHdr/>
              </w:sdtPr>
              <w:sdtContent>
                <w:r w:rsidRPr="009B468F">
                  <w:rPr>
                    <w:rStyle w:val="a5"/>
                  </w:rPr>
                  <w:t>Место для ввода текста.</w:t>
                </w:r>
              </w:sdtContent>
            </w:sdt>
          </w:p>
        </w:tc>
      </w:tr>
      <w:tr w:rsidR="009B44EC" w:rsidTr="00AF6C6E">
        <w:trPr>
          <w:trHeight w:val="282"/>
          <w:jc w:val="center"/>
        </w:trPr>
        <w:tc>
          <w:tcPr>
            <w:tcW w:w="10157" w:type="dxa"/>
            <w:gridSpan w:val="17"/>
            <w:shd w:val="clear" w:color="auto" w:fill="DBE5F1" w:themeFill="accent1" w:themeFillTint="33"/>
          </w:tcPr>
          <w:p w:rsidR="009B44EC" w:rsidRPr="00DB09D5" w:rsidRDefault="009B44EC" w:rsidP="00AF6C6E">
            <w:pPr>
              <w:jc w:val="center"/>
              <w:rPr>
                <w:sz w:val="24"/>
                <w:szCs w:val="24"/>
              </w:rPr>
            </w:pPr>
            <w:r w:rsidRPr="00DF7EED">
              <w:rPr>
                <w:b/>
                <w:sz w:val="28"/>
                <w:szCs w:val="28"/>
              </w:rPr>
              <w:t>Параметр</w:t>
            </w:r>
            <w:r>
              <w:rPr>
                <w:b/>
                <w:sz w:val="28"/>
                <w:szCs w:val="28"/>
              </w:rPr>
              <w:t>ы</w:t>
            </w:r>
          </w:p>
        </w:tc>
      </w:tr>
      <w:tr w:rsidR="009B44EC" w:rsidTr="00AF6C6E">
        <w:trPr>
          <w:trHeight w:val="1913"/>
          <w:jc w:val="center"/>
        </w:trPr>
        <w:tc>
          <w:tcPr>
            <w:tcW w:w="2760" w:type="dxa"/>
            <w:gridSpan w:val="2"/>
          </w:tcPr>
          <w:p w:rsidR="009B44EC" w:rsidRDefault="009B44EC" w:rsidP="00AF6C6E">
            <w:pPr>
              <w:jc w:val="center"/>
              <w:rPr>
                <w:sz w:val="24"/>
                <w:szCs w:val="24"/>
              </w:rPr>
            </w:pPr>
          </w:p>
          <w:p w:rsidR="009B44EC" w:rsidRPr="00DB09D5" w:rsidRDefault="009B44EC" w:rsidP="00AF6C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исполнения</w:t>
            </w:r>
          </w:p>
        </w:tc>
        <w:tc>
          <w:tcPr>
            <w:tcW w:w="4276" w:type="dxa"/>
            <w:gridSpan w:val="11"/>
            <w:tcBorders>
              <w:right w:val="single" w:sz="4" w:space="0" w:color="FFFFFF" w:themeColor="background1"/>
            </w:tcBorders>
            <w:vAlign w:val="center"/>
          </w:tcPr>
          <w:p w:rsidR="009B44EC" w:rsidRDefault="009B44EC" w:rsidP="00AF6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5" type="#_x0000_t75" style="width:15.75pt;height:10.5pt" o:ole="">
                  <v:imagedata r:id="rId4" o:title=""/>
                </v:shape>
                <w:control r:id="rId5" w:name="OptionButton121213" w:shapeid="_x0000_i1285"/>
              </w:object>
            </w:r>
            <w:r>
              <w:rPr>
                <w:sz w:val="24"/>
                <w:szCs w:val="24"/>
              </w:rPr>
              <w:t>Общепромышленное</w:t>
            </w:r>
          </w:p>
          <w:p w:rsidR="009B44EC" w:rsidRDefault="009B44EC" w:rsidP="00AF6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84" type="#_x0000_t75" style="width:15.75pt;height:10.5pt" o:ole="">
                  <v:imagedata r:id="rId6" o:title=""/>
                </v:shape>
                <w:control r:id="rId7" w:name="OptionButton121214" w:shapeid="_x0000_i1284"/>
              </w:object>
            </w:r>
            <w:r>
              <w:rPr>
                <w:sz w:val="24"/>
                <w:szCs w:val="24"/>
              </w:rPr>
              <w:t>Искробезопасная цепь (Ех)</w:t>
            </w:r>
          </w:p>
          <w:p w:rsidR="009B44EC" w:rsidRDefault="009B44EC" w:rsidP="00AF6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83" type="#_x0000_t75" style="width:15.75pt;height:10.5pt" o:ole="">
                  <v:imagedata r:id="rId6" o:title=""/>
                </v:shape>
                <w:control r:id="rId8" w:name="OptionButton121215" w:shapeid="_x0000_i1283"/>
              </w:object>
            </w:r>
            <w:r>
              <w:rPr>
                <w:sz w:val="24"/>
                <w:szCs w:val="24"/>
              </w:rPr>
              <w:t>Взрывонепроницаемая оболочка</w:t>
            </w:r>
            <w:r w:rsidRPr="002D062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en-US"/>
              </w:rPr>
              <w:t>xd</w:t>
            </w:r>
            <w:r w:rsidRPr="002D0622">
              <w:rPr>
                <w:sz w:val="24"/>
                <w:szCs w:val="24"/>
              </w:rPr>
              <w:t>)</w:t>
            </w:r>
          </w:p>
          <w:p w:rsidR="009B44EC" w:rsidRPr="00F9628F" w:rsidRDefault="009B44EC" w:rsidP="00AF6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82" type="#_x0000_t75" style="width:15.75pt;height:10.5pt" o:ole="">
                  <v:imagedata r:id="rId6" o:title=""/>
                </v:shape>
                <w:control r:id="rId9" w:name="OptionButton1212151" w:shapeid="_x0000_i1282"/>
              </w:object>
            </w:r>
            <w:r>
              <w:rPr>
                <w:sz w:val="24"/>
                <w:szCs w:val="24"/>
              </w:rPr>
              <w:t>Взрывонепроницаемая оболочка</w:t>
            </w:r>
            <w:r w:rsidRPr="002D0622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en-US"/>
              </w:rPr>
              <w:t>xd</w:t>
            </w:r>
            <w:r w:rsidRPr="002D0622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+ Искробезопасная цепь (Ех)</w:t>
            </w:r>
          </w:p>
        </w:tc>
        <w:tc>
          <w:tcPr>
            <w:tcW w:w="3121" w:type="dxa"/>
            <w:gridSpan w:val="4"/>
            <w:tcBorders>
              <w:left w:val="single" w:sz="4" w:space="0" w:color="FFFFFF" w:themeColor="background1"/>
            </w:tcBorders>
            <w:vAlign w:val="center"/>
          </w:tcPr>
          <w:p w:rsidR="009B44EC" w:rsidRDefault="009B44EC" w:rsidP="00AF6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81" type="#_x0000_t75" style="width:15.75pt;height:10.5pt" o:ole="">
                  <v:imagedata r:id="rId6" o:title=""/>
                </v:shape>
                <w:control r:id="rId10" w:name="OptionButton121211" w:shapeid="_x0000_i1281"/>
              </w:object>
            </w:r>
            <w:r>
              <w:rPr>
                <w:sz w:val="24"/>
                <w:szCs w:val="24"/>
              </w:rPr>
              <w:t>Атомное (А)</w:t>
            </w:r>
          </w:p>
          <w:p w:rsidR="009B44EC" w:rsidRPr="0047460E" w:rsidRDefault="009B44EC" w:rsidP="00AF6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80" type="#_x0000_t75" style="width:15.75pt;height:10.5pt" o:ole="">
                  <v:imagedata r:id="rId6" o:title=""/>
                </v:shape>
                <w:control r:id="rId11" w:name="OptionButton12121" w:shapeid="_x0000_i1280"/>
              </w:object>
            </w:r>
            <w:r>
              <w:rPr>
                <w:sz w:val="24"/>
                <w:szCs w:val="24"/>
              </w:rPr>
              <w:t xml:space="preserve">Атомное,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искробезопасная                      </w:t>
            </w:r>
            <w:r>
              <w:rPr>
                <w:sz w:val="24"/>
                <w:szCs w:val="24"/>
              </w:rPr>
              <w:softHyphen/>
            </w:r>
            <w:r>
              <w:rPr>
                <w:sz w:val="24"/>
                <w:szCs w:val="24"/>
              </w:rPr>
              <w:softHyphen/>
              <w:t xml:space="preserve">цепь(АЕх) </w:t>
            </w:r>
          </w:p>
          <w:p w:rsidR="009B44EC" w:rsidRDefault="009B44EC" w:rsidP="00AF6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79" type="#_x0000_t75" style="width:15.75pt;height:10.5pt" o:ole="">
                  <v:imagedata r:id="rId6" o:title=""/>
                </v:shape>
                <w:control r:id="rId12" w:name="OptionButton121212" w:shapeid="_x0000_i1279"/>
              </w:object>
            </w:r>
            <w:r>
              <w:rPr>
                <w:sz w:val="24"/>
                <w:szCs w:val="24"/>
              </w:rPr>
              <w:t>Кислородное</w:t>
            </w:r>
          </w:p>
          <w:p w:rsidR="009B44EC" w:rsidRPr="006A1AFF" w:rsidRDefault="009B44EC" w:rsidP="00AF6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78" type="#_x0000_t75" style="width:15.75pt;height:10.5pt" o:ole="">
                  <v:imagedata r:id="rId6" o:title=""/>
                </v:shape>
                <w:control r:id="rId13" w:name="OptionButton1212121" w:shapeid="_x0000_i1278"/>
              </w:object>
            </w:r>
            <w:r>
              <w:rPr>
                <w:sz w:val="24"/>
                <w:szCs w:val="24"/>
              </w:rPr>
              <w:t>Морское</w:t>
            </w:r>
          </w:p>
        </w:tc>
      </w:tr>
      <w:tr w:rsidR="009B44EC" w:rsidTr="00AF6C6E">
        <w:trPr>
          <w:trHeight w:val="413"/>
          <w:jc w:val="center"/>
        </w:trPr>
        <w:tc>
          <w:tcPr>
            <w:tcW w:w="4910" w:type="dxa"/>
            <w:gridSpan w:val="6"/>
          </w:tcPr>
          <w:p w:rsidR="009B44EC" w:rsidRDefault="009B44EC" w:rsidP="00AF6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безопасности</w:t>
            </w:r>
          </w:p>
          <w:p w:rsidR="009B44EC" w:rsidRDefault="009B44EC" w:rsidP="00AF6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(только для датчиков в атомном исполнении)</w:t>
            </w:r>
          </w:p>
        </w:tc>
        <w:tc>
          <w:tcPr>
            <w:tcW w:w="5247" w:type="dxa"/>
            <w:gridSpan w:val="11"/>
          </w:tcPr>
          <w:p w:rsidR="009B44EC" w:rsidRDefault="009B44EC" w:rsidP="00AF6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77" type="#_x0000_t75" style="width:15.75pt;height:10.5pt" o:ole="">
                  <v:imagedata r:id="rId6" o:title=""/>
                </v:shape>
                <w:control r:id="rId14" w:name="OptionButton1212131" w:shapeid="_x0000_i1277"/>
              </w:object>
            </w:r>
            <w:r>
              <w:rPr>
                <w:sz w:val="24"/>
                <w:szCs w:val="24"/>
              </w:rPr>
              <w:t xml:space="preserve">2, </w:t>
            </w:r>
            <w:r>
              <w:rPr>
                <w:sz w:val="24"/>
                <w:szCs w:val="24"/>
              </w:rPr>
              <w:object w:dxaOrig="1440" w:dyaOrig="1440">
                <v:shape id="_x0000_i1276" type="#_x0000_t75" style="width:15.75pt;height:10.5pt" o:ole="">
                  <v:imagedata r:id="rId6" o:title=""/>
                </v:shape>
                <w:control r:id="rId15" w:name="OptionButton12121311" w:shapeid="_x0000_i1276"/>
              </w:object>
            </w:r>
            <w:r>
              <w:rPr>
                <w:sz w:val="24"/>
                <w:szCs w:val="24"/>
              </w:rPr>
              <w:t xml:space="preserve">2НУ, </w:t>
            </w:r>
            <w:r>
              <w:rPr>
                <w:sz w:val="24"/>
                <w:szCs w:val="24"/>
              </w:rPr>
              <w:object w:dxaOrig="1440" w:dyaOrig="1440">
                <v:shape id="_x0000_i1275" type="#_x0000_t75" style="width:15.75pt;height:10.5pt" o:ole="">
                  <v:imagedata r:id="rId6" o:title=""/>
                </v:shape>
                <w:control r:id="rId16" w:name="OptionButton12121312" w:shapeid="_x0000_i1275"/>
              </w:object>
            </w:r>
            <w:r>
              <w:rPr>
                <w:sz w:val="24"/>
                <w:szCs w:val="24"/>
              </w:rPr>
              <w:t xml:space="preserve">2У, </w:t>
            </w:r>
            <w:r>
              <w:rPr>
                <w:sz w:val="24"/>
                <w:szCs w:val="24"/>
              </w:rPr>
              <w:object w:dxaOrig="1440" w:dyaOrig="1440">
                <v:shape id="_x0000_i1274" type="#_x0000_t75" style="width:15.75pt;height:10.5pt" o:ole="">
                  <v:imagedata r:id="rId6" o:title=""/>
                </v:shape>
                <w:control r:id="rId17" w:name="OptionButton12121313" w:shapeid="_x0000_i1274"/>
              </w:object>
            </w:r>
            <w:r>
              <w:rPr>
                <w:sz w:val="24"/>
                <w:szCs w:val="24"/>
              </w:rPr>
              <w:t xml:space="preserve">2Н, </w:t>
            </w:r>
          </w:p>
          <w:p w:rsidR="009B44EC" w:rsidRDefault="009B44EC" w:rsidP="00AF6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73" type="#_x0000_t75" style="width:15.75pt;height:10.5pt" o:ole="">
                  <v:imagedata r:id="rId6" o:title=""/>
                </v:shape>
                <w:control r:id="rId18" w:name="OptionButton12121314" w:shapeid="_x0000_i1273"/>
              </w:object>
            </w:r>
            <w:r>
              <w:rPr>
                <w:sz w:val="24"/>
                <w:szCs w:val="24"/>
              </w:rPr>
              <w:t xml:space="preserve">3, </w:t>
            </w:r>
            <w:r>
              <w:rPr>
                <w:sz w:val="24"/>
                <w:szCs w:val="24"/>
              </w:rPr>
              <w:object w:dxaOrig="1440" w:dyaOrig="1440">
                <v:shape id="_x0000_i1272" type="#_x0000_t75" style="width:15.75pt;height:10.5pt" o:ole="">
                  <v:imagedata r:id="rId6" o:title=""/>
                </v:shape>
                <w:control r:id="rId19" w:name="OptionButton12121315" w:shapeid="_x0000_i1272"/>
              </w:object>
            </w:r>
            <w:r>
              <w:rPr>
                <w:sz w:val="24"/>
                <w:szCs w:val="24"/>
              </w:rPr>
              <w:t xml:space="preserve">3НУ, </w:t>
            </w:r>
            <w:r>
              <w:rPr>
                <w:sz w:val="24"/>
                <w:szCs w:val="24"/>
              </w:rPr>
              <w:object w:dxaOrig="1440" w:dyaOrig="1440">
                <v:shape id="_x0000_i1271" type="#_x0000_t75" style="width:15.75pt;height:10.5pt" o:ole="">
                  <v:imagedata r:id="rId6" o:title=""/>
                </v:shape>
                <w:control r:id="rId20" w:name="OptionButton12121316" w:shapeid="_x0000_i1271"/>
              </w:object>
            </w:r>
            <w:r>
              <w:rPr>
                <w:sz w:val="24"/>
                <w:szCs w:val="24"/>
              </w:rPr>
              <w:t xml:space="preserve">3У, </w:t>
            </w:r>
            <w:r>
              <w:rPr>
                <w:sz w:val="24"/>
                <w:szCs w:val="24"/>
              </w:rPr>
              <w:object w:dxaOrig="1440" w:dyaOrig="1440">
                <v:shape id="_x0000_i1270" type="#_x0000_t75" style="width:15.75pt;height:10.5pt" o:ole="">
                  <v:imagedata r:id="rId6" o:title=""/>
                </v:shape>
                <w:control r:id="rId21" w:name="OptionButton121213161" w:shapeid="_x0000_i1270"/>
              </w:object>
            </w:r>
            <w:r>
              <w:rPr>
                <w:sz w:val="24"/>
                <w:szCs w:val="24"/>
              </w:rPr>
              <w:t xml:space="preserve">3Н, </w:t>
            </w:r>
            <w:r>
              <w:rPr>
                <w:sz w:val="24"/>
                <w:szCs w:val="24"/>
              </w:rPr>
              <w:object w:dxaOrig="1440" w:dyaOrig="1440">
                <v:shape id="_x0000_i1269" type="#_x0000_t75" style="width:15.75pt;height:10.5pt" o:ole="">
                  <v:imagedata r:id="rId4" o:title=""/>
                </v:shape>
                <w:control r:id="rId22" w:name="OptionButton121213162" w:shapeid="_x0000_i1269"/>
              </w:object>
            </w:r>
            <w:r>
              <w:rPr>
                <w:sz w:val="24"/>
                <w:szCs w:val="24"/>
              </w:rPr>
              <w:t>4 (без приемки).</w:t>
            </w:r>
          </w:p>
        </w:tc>
      </w:tr>
      <w:tr w:rsidR="009B44EC" w:rsidTr="00AF6C6E">
        <w:trPr>
          <w:trHeight w:val="986"/>
          <w:jc w:val="center"/>
        </w:trPr>
        <w:tc>
          <w:tcPr>
            <w:tcW w:w="2760" w:type="dxa"/>
            <w:gridSpan w:val="2"/>
          </w:tcPr>
          <w:p w:rsidR="009B44EC" w:rsidRDefault="009B44EC" w:rsidP="00AF6C6E">
            <w:pPr>
              <w:jc w:val="center"/>
              <w:rPr>
                <w:sz w:val="24"/>
                <w:szCs w:val="24"/>
              </w:rPr>
            </w:pPr>
          </w:p>
          <w:p w:rsidR="009B44EC" w:rsidRPr="00DB09D5" w:rsidRDefault="009B44EC" w:rsidP="00AF6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Измеряемый параметр*</w:t>
            </w:r>
          </w:p>
        </w:tc>
        <w:tc>
          <w:tcPr>
            <w:tcW w:w="4276" w:type="dxa"/>
            <w:gridSpan w:val="11"/>
            <w:tcBorders>
              <w:right w:val="single" w:sz="4" w:space="0" w:color="FFFFFF" w:themeColor="background1"/>
            </w:tcBorders>
          </w:tcPr>
          <w:p w:rsidR="009B44EC" w:rsidRPr="001F1349" w:rsidRDefault="009B44EC" w:rsidP="00AF6C6E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68" type="#_x0000_t75" style="width:18.75pt;height:10.5pt" o:ole="">
                  <v:imagedata r:id="rId23" o:title=""/>
                </v:shape>
                <w:control r:id="rId24" w:name="OptionButton1111" w:shapeid="_x0000_i1268"/>
              </w:object>
            </w:r>
            <w:r>
              <w:rPr>
                <w:sz w:val="24"/>
                <w:szCs w:val="24"/>
              </w:rPr>
              <w:t xml:space="preserve">Абсолютное давление (ДА) </w:t>
            </w:r>
          </w:p>
          <w:p w:rsidR="009B44EC" w:rsidRDefault="009B44EC" w:rsidP="00AF6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67" type="#_x0000_t75" style="width:18.75pt;height:10.5pt" o:ole="">
                  <v:imagedata r:id="rId25" o:title=""/>
                </v:shape>
                <w:control r:id="rId26" w:name="OptionButton111" w:shapeid="_x0000_i1267"/>
              </w:object>
            </w:r>
            <w:r>
              <w:rPr>
                <w:sz w:val="24"/>
                <w:szCs w:val="24"/>
              </w:rPr>
              <w:t xml:space="preserve">Избыточное давление </w:t>
            </w:r>
            <w:r w:rsidRPr="001F134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ДИ)</w:t>
            </w:r>
          </w:p>
          <w:p w:rsidR="009B44EC" w:rsidRDefault="009B44EC" w:rsidP="00AF6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66" type="#_x0000_t75" style="width:18.75pt;height:10.5pt" o:ole="">
                  <v:imagedata r:id="rId23" o:title=""/>
                </v:shape>
                <w:control r:id="rId27" w:name="OptionButton11121" w:shapeid="_x0000_i1266"/>
              </w:object>
            </w:r>
            <w:r>
              <w:rPr>
                <w:sz w:val="24"/>
                <w:szCs w:val="24"/>
              </w:rPr>
              <w:t>Разряжение (ДВ)</w:t>
            </w:r>
          </w:p>
          <w:p w:rsidR="009B44EC" w:rsidRDefault="009B44EC" w:rsidP="00AF6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65" type="#_x0000_t75" style="width:18.75pt;height:10.5pt" o:ole="">
                  <v:imagedata r:id="rId23" o:title=""/>
                </v:shape>
                <w:control r:id="rId28" w:name="OptionButton1112" w:shapeid="_x0000_i1265"/>
              </w:object>
            </w:r>
            <w:r>
              <w:rPr>
                <w:sz w:val="24"/>
                <w:szCs w:val="24"/>
              </w:rPr>
              <w:t>Давление-разрежение (ДИВ)</w:t>
            </w:r>
          </w:p>
          <w:p w:rsidR="009B44EC" w:rsidRPr="00DB09D5" w:rsidRDefault="009B44EC" w:rsidP="00AF6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64" type="#_x0000_t75" style="width:18.75pt;height:10.5pt" o:ole="">
                  <v:imagedata r:id="rId23" o:title=""/>
                </v:shape>
                <w:control r:id="rId29" w:name="OptionButton1113" w:shapeid="_x0000_i1264"/>
              </w:object>
            </w:r>
            <w:r>
              <w:rPr>
                <w:sz w:val="24"/>
                <w:szCs w:val="24"/>
              </w:rPr>
              <w:t xml:space="preserve">Перепад давления (ДД)            </w:t>
            </w:r>
          </w:p>
        </w:tc>
        <w:tc>
          <w:tcPr>
            <w:tcW w:w="3121" w:type="dxa"/>
            <w:gridSpan w:val="4"/>
            <w:tcBorders>
              <w:left w:val="single" w:sz="4" w:space="0" w:color="FFFFFF" w:themeColor="background1"/>
            </w:tcBorders>
          </w:tcPr>
          <w:p w:rsidR="009B44EC" w:rsidRDefault="009B44EC" w:rsidP="00AF6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63" type="#_x0000_t75" style="width:18.75pt;height:10.5pt" o:ole="">
                  <v:imagedata r:id="rId23" o:title=""/>
                </v:shape>
                <w:control r:id="rId30" w:name="OptionButton1114" w:shapeid="_x0000_i1263"/>
              </w:object>
            </w:r>
            <w:r>
              <w:rPr>
                <w:sz w:val="24"/>
                <w:szCs w:val="24"/>
              </w:rPr>
              <w:t>Гидростатическое (ДГ)</w:t>
            </w:r>
          </w:p>
          <w:p w:rsidR="009B44EC" w:rsidRDefault="009B44EC" w:rsidP="00AF6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фланцевое исполнение</w:t>
            </w:r>
          </w:p>
          <w:p w:rsidR="009B44EC" w:rsidRDefault="009B44EC" w:rsidP="00AF6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62" type="#_x0000_t75" style="width:18.75pt;height:10.5pt" o:ole="">
                  <v:imagedata r:id="rId23" o:title=""/>
                </v:shape>
                <w:control r:id="rId31" w:name="OptionButton11141" w:shapeid="_x0000_i1262"/>
              </w:object>
            </w:r>
            <w:r>
              <w:rPr>
                <w:sz w:val="24"/>
                <w:szCs w:val="24"/>
              </w:rPr>
              <w:t>Гидростатическое (ДГ)</w:t>
            </w:r>
          </w:p>
          <w:p w:rsidR="009B44EC" w:rsidRPr="00DB09D5" w:rsidRDefault="009B44EC" w:rsidP="00AF6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погружное исполнение</w:t>
            </w:r>
          </w:p>
        </w:tc>
      </w:tr>
      <w:tr w:rsidR="009B44EC" w:rsidTr="00AF6C6E">
        <w:trPr>
          <w:trHeight w:val="491"/>
          <w:jc w:val="center"/>
        </w:trPr>
        <w:tc>
          <w:tcPr>
            <w:tcW w:w="2760" w:type="dxa"/>
            <w:gridSpan w:val="2"/>
            <w:vAlign w:val="center"/>
          </w:tcPr>
          <w:p w:rsidR="009B44EC" w:rsidRPr="00DB09D5" w:rsidRDefault="009B44EC" w:rsidP="00AF6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Диапазон измерения*</w:t>
            </w:r>
          </w:p>
        </w:tc>
        <w:tc>
          <w:tcPr>
            <w:tcW w:w="7397" w:type="dxa"/>
            <w:gridSpan w:val="15"/>
          </w:tcPr>
          <w:p w:rsidR="009B44EC" w:rsidRDefault="009B44EC" w:rsidP="00AF6C6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u w:val="single"/>
                </w:rPr>
                <w:id w:val="874041125"/>
                <w:placeholder>
                  <w:docPart w:val="6748349368834AB99C5098B1E29A8185"/>
                </w:placeholder>
                <w:showingPlcHdr/>
              </w:sdtPr>
              <w:sdtContent>
                <w:r w:rsidRPr="009B468F">
                  <w:rPr>
                    <w:rStyle w:val="a5"/>
                  </w:rPr>
                  <w:t>Место для ввода текста.</w:t>
                </w:r>
              </w:sdtContent>
            </w:sdt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object w:dxaOrig="1440" w:dyaOrig="1440">
                <v:shape id="_x0000_i1261" type="#_x0000_t75" style="width:18.75pt;height:10.5pt" o:ole="">
                  <v:imagedata r:id="rId23" o:title=""/>
                </v:shape>
                <w:control r:id="rId32" w:name="OptionButton115" w:shapeid="_x0000_i1261"/>
              </w:object>
            </w:r>
            <w:r>
              <w:rPr>
                <w:sz w:val="24"/>
                <w:szCs w:val="24"/>
              </w:rPr>
              <w:t xml:space="preserve"> Мпа ,  </w:t>
            </w:r>
            <w:r>
              <w:rPr>
                <w:sz w:val="24"/>
                <w:szCs w:val="24"/>
              </w:rPr>
              <w:object w:dxaOrig="1440" w:dyaOrig="1440">
                <v:shape id="_x0000_i1260" type="#_x0000_t75" style="width:18.75pt;height:10.5pt" o:ole="">
                  <v:imagedata r:id="rId25" o:title=""/>
                </v:shape>
                <w:control r:id="rId33" w:name="OptionButton1151" w:shapeid="_x0000_i1260"/>
              </w:object>
            </w:r>
            <w:r>
              <w:rPr>
                <w:sz w:val="24"/>
                <w:szCs w:val="24"/>
              </w:rPr>
              <w:t xml:space="preserve">кПа,  </w:t>
            </w:r>
            <w:r>
              <w:rPr>
                <w:sz w:val="24"/>
                <w:szCs w:val="24"/>
              </w:rPr>
              <w:object w:dxaOrig="1440" w:dyaOrig="1440">
                <v:shape id="_x0000_i1259" type="#_x0000_t75" style="width:18.75pt;height:10.5pt" o:ole="">
                  <v:imagedata r:id="rId23" o:title=""/>
                </v:shape>
                <w:control r:id="rId34" w:name="OptionButton1152" w:shapeid="_x0000_i1259"/>
              </w:object>
            </w:r>
            <w:r>
              <w:rPr>
                <w:sz w:val="24"/>
                <w:szCs w:val="24"/>
              </w:rPr>
              <w:t>кгс/см2,</w:t>
            </w:r>
            <w:r w:rsidRPr="001F13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:rsidR="009B44EC" w:rsidRPr="001F1349" w:rsidRDefault="009B44EC" w:rsidP="00AF6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58" type="#_x0000_t75" style="width:18.75pt;height:10.5pt" o:ole="">
                  <v:imagedata r:id="rId23" o:title=""/>
                </v:shape>
                <w:control r:id="rId35" w:name="OptionButton1153" w:shapeid="_x0000_i1258"/>
              </w:object>
            </w:r>
            <w:r>
              <w:rPr>
                <w:sz w:val="24"/>
                <w:szCs w:val="24"/>
              </w:rPr>
              <w:t xml:space="preserve">другие  </w:t>
            </w:r>
            <w:sdt>
              <w:sdtPr>
                <w:rPr>
                  <w:sz w:val="24"/>
                  <w:szCs w:val="24"/>
                  <w:u w:val="single"/>
                </w:rPr>
                <w:id w:val="829568757"/>
                <w:placeholder>
                  <w:docPart w:val="8045F9882DFE41299EE233A33C60557C"/>
                </w:placeholder>
                <w:showingPlcHdr/>
              </w:sdtPr>
              <w:sdtContent>
                <w:r w:rsidRPr="009B468F">
                  <w:rPr>
                    <w:rStyle w:val="a5"/>
                  </w:rPr>
                  <w:t>Место для ввода текста.</w:t>
                </w:r>
              </w:sdtContent>
            </w:sdt>
          </w:p>
        </w:tc>
      </w:tr>
      <w:tr w:rsidR="009B44EC" w:rsidTr="00AF6C6E">
        <w:trPr>
          <w:trHeight w:val="517"/>
          <w:jc w:val="center"/>
        </w:trPr>
        <w:tc>
          <w:tcPr>
            <w:tcW w:w="2760" w:type="dxa"/>
            <w:gridSpan w:val="2"/>
            <w:vAlign w:val="center"/>
          </w:tcPr>
          <w:p w:rsidR="009B44EC" w:rsidRPr="00F066B8" w:rsidRDefault="009B44EC" w:rsidP="00AF6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Корпус</w:t>
            </w:r>
          </w:p>
        </w:tc>
        <w:tc>
          <w:tcPr>
            <w:tcW w:w="7397" w:type="dxa"/>
            <w:gridSpan w:val="15"/>
            <w:vAlign w:val="center"/>
          </w:tcPr>
          <w:p w:rsidR="009B44EC" w:rsidRDefault="009B44EC" w:rsidP="00AF6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57" type="#_x0000_t75" style="width:18.75pt;height:10.5pt" o:ole="">
                  <v:imagedata r:id="rId25" o:title=""/>
                </v:shape>
                <w:control r:id="rId36" w:name="OptionButton1153131" w:shapeid="_x0000_i1257"/>
              </w:object>
            </w:r>
            <w:r>
              <w:rPr>
                <w:sz w:val="24"/>
                <w:szCs w:val="24"/>
              </w:rPr>
              <w:t xml:space="preserve">Алюминиевый сплав, </w:t>
            </w:r>
            <w:r>
              <w:rPr>
                <w:sz w:val="24"/>
                <w:szCs w:val="24"/>
              </w:rPr>
              <w:object w:dxaOrig="1440" w:dyaOrig="1440">
                <v:shape id="_x0000_i1256" type="#_x0000_t75" style="width:18.75pt;height:10.5pt" o:ole="">
                  <v:imagedata r:id="rId23" o:title=""/>
                </v:shape>
                <w:control r:id="rId37" w:name="OptionButton11531311" w:shapeid="_x0000_i1256"/>
              </w:object>
            </w:r>
            <w:r>
              <w:rPr>
                <w:sz w:val="24"/>
                <w:szCs w:val="24"/>
              </w:rPr>
              <w:t xml:space="preserve"> Нержавеющая сталь</w:t>
            </w:r>
          </w:p>
        </w:tc>
      </w:tr>
      <w:tr w:rsidR="009B44EC" w:rsidTr="00AF6C6E">
        <w:trPr>
          <w:trHeight w:val="517"/>
          <w:jc w:val="center"/>
        </w:trPr>
        <w:tc>
          <w:tcPr>
            <w:tcW w:w="2760" w:type="dxa"/>
            <w:gridSpan w:val="2"/>
            <w:vAlign w:val="center"/>
          </w:tcPr>
          <w:p w:rsidR="009B44EC" w:rsidRDefault="009B44EC" w:rsidP="00AF6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индикации</w:t>
            </w:r>
          </w:p>
        </w:tc>
        <w:tc>
          <w:tcPr>
            <w:tcW w:w="7397" w:type="dxa"/>
            <w:gridSpan w:val="15"/>
            <w:vAlign w:val="center"/>
          </w:tcPr>
          <w:p w:rsidR="009B44EC" w:rsidRPr="00E574E4" w:rsidRDefault="009B44EC" w:rsidP="00AF6C6E">
            <w:pPr>
              <w:rPr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55" type="#_x0000_t75" style="width:18.75pt;height:10.5pt" o:ole="">
                  <v:imagedata r:id="rId25" o:title=""/>
                </v:shape>
                <w:control r:id="rId38" w:name="OptionButton115312" w:shapeid="_x0000_i1255"/>
              </w:object>
            </w:r>
            <w:r>
              <w:rPr>
                <w:sz w:val="24"/>
                <w:szCs w:val="24"/>
              </w:rPr>
              <w:t xml:space="preserve">без индикации, </w:t>
            </w:r>
            <w:r>
              <w:rPr>
                <w:sz w:val="24"/>
                <w:szCs w:val="24"/>
              </w:rPr>
              <w:object w:dxaOrig="1440" w:dyaOrig="1440">
                <v:shape id="_x0000_i1254" type="#_x0000_t75" style="width:18.75pt;height:10.5pt" o:ole="">
                  <v:imagedata r:id="rId23" o:title=""/>
                </v:shape>
                <w:control r:id="rId39" w:name="OptionButton11531211" w:shapeid="_x0000_i1254"/>
              </w:object>
            </w:r>
            <w:r>
              <w:rPr>
                <w:sz w:val="24"/>
                <w:szCs w:val="24"/>
              </w:rPr>
              <w:t xml:space="preserve">со светодиодной индикацией (СД) </w:t>
            </w:r>
            <w:r w:rsidRPr="00E574E4">
              <w:rPr>
                <w:szCs w:val="24"/>
              </w:rPr>
              <w:t>(до -60°С)</w:t>
            </w:r>
          </w:p>
          <w:p w:rsidR="009B44EC" w:rsidRPr="00E574E4" w:rsidRDefault="009B44EC" w:rsidP="00AF6C6E">
            <w:pPr>
              <w:rPr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53" type="#_x0000_t75" style="width:18.75pt;height:10.5pt" o:ole="">
                  <v:imagedata r:id="rId23" o:title=""/>
                </v:shape>
                <w:control r:id="rId40" w:name="OptionButton1153121" w:shapeid="_x0000_i1253"/>
              </w:object>
            </w:r>
            <w:r>
              <w:rPr>
                <w:sz w:val="24"/>
                <w:szCs w:val="24"/>
              </w:rPr>
              <w:t>с жидкокристаллической индикацией (ЖКИ)</w:t>
            </w:r>
            <w:r w:rsidRPr="00E574E4">
              <w:rPr>
                <w:szCs w:val="24"/>
              </w:rPr>
              <w:t xml:space="preserve"> </w:t>
            </w:r>
            <w:r>
              <w:rPr>
                <w:szCs w:val="24"/>
              </w:rPr>
              <w:t>(до -3</w:t>
            </w:r>
            <w:r w:rsidRPr="00E574E4">
              <w:rPr>
                <w:szCs w:val="24"/>
              </w:rPr>
              <w:t>0°С)</w:t>
            </w:r>
          </w:p>
        </w:tc>
      </w:tr>
      <w:tr w:rsidR="009B44EC" w:rsidTr="00AF6C6E">
        <w:trPr>
          <w:trHeight w:val="517"/>
          <w:jc w:val="center"/>
        </w:trPr>
        <w:tc>
          <w:tcPr>
            <w:tcW w:w="2760" w:type="dxa"/>
            <w:gridSpan w:val="2"/>
            <w:vAlign w:val="center"/>
          </w:tcPr>
          <w:p w:rsidR="009B44EC" w:rsidRPr="00DB09D5" w:rsidRDefault="009B44EC" w:rsidP="00AF6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реле</w:t>
            </w:r>
          </w:p>
        </w:tc>
        <w:tc>
          <w:tcPr>
            <w:tcW w:w="7397" w:type="dxa"/>
            <w:gridSpan w:val="15"/>
            <w:vAlign w:val="center"/>
          </w:tcPr>
          <w:p w:rsidR="009B44EC" w:rsidRPr="00AB5358" w:rsidRDefault="009B44EC" w:rsidP="00AF6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52" type="#_x0000_t75" style="width:18.75pt;height:10.5pt" o:ole="">
                  <v:imagedata r:id="rId25" o:title=""/>
                </v:shape>
                <w:control r:id="rId41" w:name="OptionButton115313" w:shapeid="_x0000_i1252"/>
              </w:object>
            </w:r>
            <w:r>
              <w:rPr>
                <w:sz w:val="24"/>
                <w:szCs w:val="24"/>
              </w:rPr>
              <w:t xml:space="preserve">без реле, </w:t>
            </w:r>
            <w:r>
              <w:rPr>
                <w:sz w:val="24"/>
                <w:szCs w:val="24"/>
              </w:rPr>
              <w:object w:dxaOrig="1440" w:dyaOrig="1440">
                <v:shape id="_x0000_i1251" type="#_x0000_t75" style="width:18.75pt;height:10.5pt" o:ole="">
                  <v:imagedata r:id="rId23" o:title=""/>
                </v:shape>
                <w:control r:id="rId42" w:name="OptionButton11531" w:shapeid="_x0000_i1251"/>
              </w:object>
            </w:r>
            <w:r>
              <w:rPr>
                <w:sz w:val="24"/>
                <w:szCs w:val="24"/>
              </w:rPr>
              <w:t xml:space="preserve">оптореле, </w:t>
            </w:r>
            <w:r>
              <w:rPr>
                <w:sz w:val="24"/>
                <w:szCs w:val="24"/>
              </w:rPr>
              <w:object w:dxaOrig="1440" w:dyaOrig="1440">
                <v:shape id="_x0000_i1250" type="#_x0000_t75" style="width:18.75pt;height:10.5pt" o:ole="">
                  <v:imagedata r:id="rId23" o:title=""/>
                </v:shape>
                <w:control r:id="rId43" w:name="OptionButton115311" w:shapeid="_x0000_i1250"/>
              </w:object>
            </w:r>
            <w:r>
              <w:rPr>
                <w:sz w:val="24"/>
                <w:szCs w:val="24"/>
              </w:rPr>
              <w:t>электромагнитное реле</w:t>
            </w:r>
          </w:p>
        </w:tc>
      </w:tr>
      <w:tr w:rsidR="009B44EC" w:rsidTr="00AF6C6E">
        <w:trPr>
          <w:trHeight w:val="361"/>
          <w:jc w:val="center"/>
        </w:trPr>
        <w:tc>
          <w:tcPr>
            <w:tcW w:w="4817" w:type="dxa"/>
            <w:gridSpan w:val="5"/>
          </w:tcPr>
          <w:p w:rsidR="009B44EC" w:rsidRPr="00FD540A" w:rsidRDefault="009B44EC" w:rsidP="00AF6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Требуемая основная приведенная </w:t>
            </w:r>
          </w:p>
          <w:p w:rsidR="009B44EC" w:rsidRDefault="009B44EC" w:rsidP="00AF6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погрешность измерения</w:t>
            </w:r>
          </w:p>
        </w:tc>
        <w:tc>
          <w:tcPr>
            <w:tcW w:w="5340" w:type="dxa"/>
            <w:gridSpan w:val="12"/>
            <w:vAlign w:val="center"/>
          </w:tcPr>
          <w:p w:rsidR="009B44EC" w:rsidRDefault="009B44EC" w:rsidP="00AF6C6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u w:val="single"/>
                </w:rPr>
                <w:id w:val="-1566630689"/>
                <w:placeholder>
                  <w:docPart w:val="846147777CAA47CABD462086ECF37752"/>
                </w:placeholder>
                <w:showingPlcHdr/>
              </w:sdtPr>
              <w:sdtContent>
                <w:r w:rsidRPr="009B468F">
                  <w:rPr>
                    <w:rStyle w:val="a5"/>
                  </w:rPr>
                  <w:t>Место для ввода текста.</w:t>
                </w:r>
              </w:sdtContent>
            </w:sdt>
            <w:r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ab/>
            </w:r>
          </w:p>
        </w:tc>
      </w:tr>
      <w:tr w:rsidR="009B44EC" w:rsidTr="00AF6C6E">
        <w:trPr>
          <w:trHeight w:val="441"/>
          <w:jc w:val="center"/>
        </w:trPr>
        <w:tc>
          <w:tcPr>
            <w:tcW w:w="4817" w:type="dxa"/>
            <w:gridSpan w:val="5"/>
            <w:vAlign w:val="center"/>
          </w:tcPr>
          <w:p w:rsidR="009B44EC" w:rsidRPr="00A64550" w:rsidRDefault="009B44EC" w:rsidP="00AF6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Измеряемая среда</w:t>
            </w:r>
          </w:p>
        </w:tc>
        <w:tc>
          <w:tcPr>
            <w:tcW w:w="5340" w:type="dxa"/>
            <w:gridSpan w:val="12"/>
            <w:vAlign w:val="center"/>
          </w:tcPr>
          <w:p w:rsidR="009B44EC" w:rsidRPr="000D1AA3" w:rsidRDefault="009B44EC" w:rsidP="00AF6C6E">
            <w:pPr>
              <w:rPr>
                <w:rFonts w:ascii="Wingdings 2" w:hAnsi="Wingdings 2"/>
                <w:sz w:val="24"/>
                <w:szCs w:val="24"/>
                <w:u w:val="single"/>
              </w:rPr>
            </w:pPr>
            <w:sdt>
              <w:sdtPr>
                <w:rPr>
                  <w:sz w:val="24"/>
                  <w:szCs w:val="24"/>
                  <w:u w:val="single"/>
                </w:rPr>
                <w:id w:val="-584069055"/>
                <w:placeholder>
                  <w:docPart w:val="1AA071EEFDAF45EA88B72FA60A9FA5B5"/>
                </w:placeholder>
                <w:showingPlcHdr/>
              </w:sdtPr>
              <w:sdtContent>
                <w:r w:rsidRPr="009B468F">
                  <w:rPr>
                    <w:rStyle w:val="a5"/>
                  </w:rPr>
                  <w:t>Место для ввода текста.</w:t>
                </w:r>
              </w:sdtContent>
            </w:sdt>
          </w:p>
        </w:tc>
      </w:tr>
      <w:tr w:rsidR="009B44EC" w:rsidTr="00AF6C6E">
        <w:trPr>
          <w:trHeight w:val="419"/>
          <w:jc w:val="center"/>
        </w:trPr>
        <w:tc>
          <w:tcPr>
            <w:tcW w:w="4817" w:type="dxa"/>
            <w:gridSpan w:val="5"/>
            <w:vAlign w:val="center"/>
          </w:tcPr>
          <w:p w:rsidR="009B44EC" w:rsidRPr="00EE3186" w:rsidRDefault="009B44EC" w:rsidP="00AF6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измеряемой среды</w:t>
            </w:r>
          </w:p>
        </w:tc>
        <w:tc>
          <w:tcPr>
            <w:tcW w:w="5340" w:type="dxa"/>
            <w:gridSpan w:val="12"/>
            <w:vAlign w:val="center"/>
          </w:tcPr>
          <w:p w:rsidR="009B44EC" w:rsidRPr="00E441FB" w:rsidRDefault="009B44EC" w:rsidP="00AF6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  <w:r w:rsidRPr="00676041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  <w:u w:val="single"/>
                </w:rPr>
                <w:id w:val="-1391345149"/>
                <w:placeholder>
                  <w:docPart w:val="1474CC62D4364F948E65CD80D4F466AD"/>
                </w:placeholder>
                <w:showingPlcHdr/>
              </w:sdtPr>
              <w:sdtContent>
                <w:r w:rsidRPr="009B468F">
                  <w:rPr>
                    <w:rStyle w:val="a5"/>
                  </w:rPr>
                  <w:t>Место для ввода текста.</w:t>
                </w:r>
              </w:sdtContent>
            </w:sdt>
            <w:r>
              <w:rPr>
                <w:sz w:val="24"/>
                <w:szCs w:val="24"/>
              </w:rPr>
              <w:t xml:space="preserve">  °С</w:t>
            </w:r>
            <w:r>
              <w:t xml:space="preserve">                                                                                                                                  </w:t>
            </w:r>
          </w:p>
        </w:tc>
      </w:tr>
      <w:tr w:rsidR="009B44EC" w:rsidTr="00AF6C6E">
        <w:trPr>
          <w:trHeight w:val="523"/>
          <w:jc w:val="center"/>
        </w:trPr>
        <w:tc>
          <w:tcPr>
            <w:tcW w:w="4817" w:type="dxa"/>
            <w:gridSpan w:val="5"/>
            <w:vAlign w:val="center"/>
          </w:tcPr>
          <w:p w:rsidR="009B44EC" w:rsidRDefault="009B44EC" w:rsidP="00AF6C6E">
            <w:pPr>
              <w:tabs>
                <w:tab w:val="center" w:pos="32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 окружающей среды</w:t>
            </w:r>
          </w:p>
        </w:tc>
        <w:tc>
          <w:tcPr>
            <w:tcW w:w="5340" w:type="dxa"/>
            <w:gridSpan w:val="12"/>
            <w:vAlign w:val="center"/>
          </w:tcPr>
          <w:p w:rsidR="009B44EC" w:rsidRDefault="009B44EC" w:rsidP="00AF6C6E">
            <w:pPr>
              <w:tabs>
                <w:tab w:val="center" w:pos="32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</w:t>
            </w:r>
            <w:sdt>
              <w:sdtPr>
                <w:rPr>
                  <w:sz w:val="24"/>
                  <w:szCs w:val="24"/>
                  <w:u w:val="single"/>
                </w:rPr>
                <w:id w:val="-1815474585"/>
                <w:placeholder>
                  <w:docPart w:val="21DB292C71F74542BB380DB3C137FCB1"/>
                </w:placeholder>
                <w:showingPlcHdr/>
              </w:sdtPr>
              <w:sdtContent>
                <w:r w:rsidRPr="009B468F">
                  <w:rPr>
                    <w:rStyle w:val="a5"/>
                  </w:rPr>
                  <w:t>Место для ввода текста.</w:t>
                </w:r>
              </w:sdtContent>
            </w:sdt>
            <w:r>
              <w:rPr>
                <w:sz w:val="24"/>
                <w:szCs w:val="24"/>
              </w:rPr>
              <w:t xml:space="preserve">   </w:t>
            </w:r>
          </w:p>
          <w:p w:rsidR="009B44EC" w:rsidRDefault="009B44EC" w:rsidP="00AF6C6E">
            <w:pPr>
              <w:tabs>
                <w:tab w:val="center" w:pos="329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</w:t>
            </w:r>
            <w:r w:rsidRPr="00D522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sdt>
              <w:sdtPr>
                <w:rPr>
                  <w:sz w:val="24"/>
                  <w:szCs w:val="24"/>
                  <w:u w:val="single"/>
                </w:rPr>
                <w:id w:val="1296106562"/>
                <w:placeholder>
                  <w:docPart w:val="A7BCFB960CBA4D8BA4F75FB23A48F01E"/>
                </w:placeholder>
                <w:showingPlcHdr/>
              </w:sdtPr>
              <w:sdtContent>
                <w:r w:rsidRPr="009B468F">
                  <w:rPr>
                    <w:rStyle w:val="a5"/>
                  </w:rPr>
                  <w:t>Место для ввода текста.</w:t>
                </w:r>
              </w:sdtContent>
            </w:sdt>
            <w:r>
              <w:rPr>
                <w:sz w:val="24"/>
                <w:szCs w:val="24"/>
              </w:rPr>
              <w:t xml:space="preserve">  °С</w:t>
            </w:r>
          </w:p>
        </w:tc>
      </w:tr>
      <w:tr w:rsidR="009B44EC" w:rsidTr="00AF6C6E">
        <w:trPr>
          <w:trHeight w:val="425"/>
          <w:jc w:val="center"/>
        </w:trPr>
        <w:tc>
          <w:tcPr>
            <w:tcW w:w="4817" w:type="dxa"/>
            <w:gridSpan w:val="5"/>
            <w:vAlign w:val="center"/>
          </w:tcPr>
          <w:p w:rsidR="009B44EC" w:rsidRDefault="009B44EC" w:rsidP="00AF6C6E">
            <w:pPr>
              <w:rPr>
                <w:sz w:val="24"/>
                <w:szCs w:val="24"/>
              </w:rPr>
            </w:pPr>
            <w:r>
              <w:t>Рабочее избыточное давление</w:t>
            </w:r>
            <w:r w:rsidRPr="00023116">
              <w:t xml:space="preserve"> </w:t>
            </w:r>
            <w:r>
              <w:t>(только для ДД)*</w:t>
            </w:r>
          </w:p>
        </w:tc>
        <w:tc>
          <w:tcPr>
            <w:tcW w:w="5340" w:type="dxa"/>
            <w:gridSpan w:val="12"/>
            <w:vAlign w:val="center"/>
          </w:tcPr>
          <w:p w:rsidR="009B44EC" w:rsidRDefault="009B44EC" w:rsidP="00AF6C6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u w:val="single"/>
                </w:rPr>
                <w:id w:val="-605414296"/>
                <w:placeholder>
                  <w:docPart w:val="4FC89494BEC14E2A9C69EA19EE552200"/>
                </w:placeholder>
                <w:showingPlcHdr/>
              </w:sdtPr>
              <w:sdtContent>
                <w:r w:rsidRPr="009B468F">
                  <w:rPr>
                    <w:rStyle w:val="a5"/>
                  </w:rPr>
                  <w:t>Место для ввода текста.</w:t>
                </w:r>
              </w:sdtContent>
            </w:sdt>
            <w:r>
              <w:rPr>
                <w:sz w:val="24"/>
                <w:szCs w:val="24"/>
              </w:rPr>
              <w:t xml:space="preserve">   МПа</w:t>
            </w:r>
            <w:r>
              <w:t xml:space="preserve">                                                                                                                                  </w:t>
            </w:r>
          </w:p>
        </w:tc>
      </w:tr>
      <w:tr w:rsidR="009B44EC" w:rsidTr="00AF6C6E">
        <w:trPr>
          <w:trHeight w:val="425"/>
          <w:jc w:val="center"/>
        </w:trPr>
        <w:tc>
          <w:tcPr>
            <w:tcW w:w="2746" w:type="dxa"/>
            <w:vAlign w:val="center"/>
          </w:tcPr>
          <w:p w:rsidR="009B44EC" w:rsidRDefault="009B44EC" w:rsidP="00AF6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мембраны</w:t>
            </w:r>
          </w:p>
        </w:tc>
        <w:tc>
          <w:tcPr>
            <w:tcW w:w="7411" w:type="dxa"/>
            <w:gridSpan w:val="16"/>
            <w:vAlign w:val="center"/>
          </w:tcPr>
          <w:p w:rsidR="009B44EC" w:rsidRDefault="009B44EC" w:rsidP="00AF6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49" type="#_x0000_t75" style="width:18.75pt;height:10.5pt" o:ole="">
                  <v:imagedata r:id="rId25" o:title=""/>
                </v:shape>
                <w:control r:id="rId44" w:name="OptionButton11531312111" w:shapeid="_x0000_i1249"/>
              </w:object>
            </w:r>
            <w:r>
              <w:rPr>
                <w:sz w:val="24"/>
                <w:szCs w:val="24"/>
              </w:rPr>
              <w:t>316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object w:dxaOrig="1440" w:dyaOrig="1440">
                <v:shape id="_x0000_i1248" type="#_x0000_t75" style="width:18.75pt;height:10.5pt" o:ole="">
                  <v:imagedata r:id="rId23" o:title=""/>
                </v:shape>
                <w:control r:id="rId45" w:name="OptionButton1153131211" w:shapeid="_x0000_i1248"/>
              </w:object>
            </w:r>
            <w:r>
              <w:rPr>
                <w:sz w:val="24"/>
                <w:szCs w:val="24"/>
              </w:rPr>
              <w:t xml:space="preserve">Хастеллой, </w:t>
            </w:r>
            <w:r>
              <w:rPr>
                <w:sz w:val="24"/>
                <w:szCs w:val="24"/>
              </w:rPr>
              <w:object w:dxaOrig="1440" w:dyaOrig="1440">
                <v:shape id="_x0000_i1247" type="#_x0000_t75" style="width:18.75pt;height:10.5pt" o:ole="">
                  <v:imagedata r:id="rId23" o:title=""/>
                </v:shape>
                <w:control r:id="rId46" w:name="OptionButton11531312112" w:shapeid="_x0000_i1247"/>
              </w:object>
            </w:r>
            <w:r>
              <w:rPr>
                <w:sz w:val="24"/>
                <w:szCs w:val="24"/>
              </w:rPr>
              <w:t xml:space="preserve">Керамика, </w:t>
            </w:r>
            <w:r>
              <w:rPr>
                <w:sz w:val="24"/>
                <w:szCs w:val="24"/>
              </w:rPr>
              <w:object w:dxaOrig="1440" w:dyaOrig="1440">
                <v:shape id="_x0000_i1246" type="#_x0000_t75" style="width:18.75pt;height:10.5pt" o:ole="">
                  <v:imagedata r:id="rId23" o:title=""/>
                </v:shape>
                <w:control r:id="rId47" w:name="OptionButton11531312113" w:shapeid="_x0000_i1246"/>
              </w:object>
            </w:r>
            <w:r>
              <w:rPr>
                <w:sz w:val="24"/>
                <w:szCs w:val="24"/>
              </w:rPr>
              <w:t xml:space="preserve">Тантал, </w:t>
            </w:r>
            <w:r>
              <w:rPr>
                <w:sz w:val="24"/>
                <w:szCs w:val="24"/>
              </w:rPr>
              <w:object w:dxaOrig="1440" w:dyaOrig="1440">
                <v:shape id="_x0000_i1245" type="#_x0000_t75" style="width:18.75pt;height:10.5pt" o:ole="">
                  <v:imagedata r:id="rId23" o:title=""/>
                </v:shape>
                <w:control r:id="rId48" w:name="OptionButton115313121131" w:shapeid="_x0000_i1245"/>
              </w:object>
            </w:r>
            <w:r>
              <w:rPr>
                <w:sz w:val="24"/>
                <w:szCs w:val="24"/>
              </w:rPr>
              <w:t>Фторопласт</w:t>
            </w:r>
          </w:p>
        </w:tc>
      </w:tr>
      <w:tr w:rsidR="009B44EC" w:rsidTr="00AF6C6E">
        <w:trPr>
          <w:trHeight w:val="425"/>
          <w:jc w:val="center"/>
        </w:trPr>
        <w:tc>
          <w:tcPr>
            <w:tcW w:w="2746" w:type="dxa"/>
            <w:vAlign w:val="center"/>
          </w:tcPr>
          <w:p w:rsidR="009B44EC" w:rsidRDefault="009B44EC" w:rsidP="00AF6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Материла штуцера (фланца)</w:t>
            </w:r>
          </w:p>
        </w:tc>
        <w:tc>
          <w:tcPr>
            <w:tcW w:w="7411" w:type="dxa"/>
            <w:gridSpan w:val="16"/>
            <w:vAlign w:val="center"/>
          </w:tcPr>
          <w:p w:rsidR="009B44EC" w:rsidRPr="00F066B8" w:rsidRDefault="009B44EC" w:rsidP="00AF6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44" type="#_x0000_t75" style="width:18.75pt;height:10.5pt" o:ole="">
                  <v:imagedata r:id="rId25" o:title=""/>
                </v:shape>
                <w:control r:id="rId49" w:name="OptionButton1153131223" w:shapeid="_x0000_i1244"/>
              </w:object>
            </w:r>
            <w:r>
              <w:rPr>
                <w:sz w:val="24"/>
                <w:szCs w:val="24"/>
              </w:rPr>
              <w:t>316</w:t>
            </w:r>
            <w:r>
              <w:rPr>
                <w:sz w:val="24"/>
                <w:szCs w:val="24"/>
                <w:lang w:val="en-US"/>
              </w:rPr>
              <w:t>L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object w:dxaOrig="1440" w:dyaOrig="1440">
                <v:shape id="_x0000_i1243" type="#_x0000_t75" style="width:18.75pt;height:10.5pt" o:ole="">
                  <v:imagedata r:id="rId23" o:title=""/>
                </v:shape>
                <w:control r:id="rId50" w:name="OptionButton11531312211" w:shapeid="_x0000_i1243"/>
              </w:object>
            </w:r>
            <w:r>
              <w:rPr>
                <w:sz w:val="24"/>
                <w:szCs w:val="24"/>
              </w:rPr>
              <w:t xml:space="preserve"> Хастеллой,  </w:t>
            </w:r>
            <w:r>
              <w:rPr>
                <w:sz w:val="24"/>
                <w:szCs w:val="24"/>
              </w:rPr>
              <w:object w:dxaOrig="1440" w:dyaOrig="1440">
                <v:shape id="_x0000_i1242" type="#_x0000_t75" style="width:18.75pt;height:10.5pt" o:ole="">
                  <v:imagedata r:id="rId23" o:title=""/>
                </v:shape>
                <w:control r:id="rId51" w:name="OptionButton11531312221" w:shapeid="_x0000_i1242"/>
              </w:object>
            </w:r>
            <w:r>
              <w:rPr>
                <w:sz w:val="24"/>
                <w:szCs w:val="24"/>
              </w:rPr>
              <w:t>12Х18Н10Т</w:t>
            </w:r>
          </w:p>
        </w:tc>
      </w:tr>
      <w:tr w:rsidR="009B44EC" w:rsidTr="00AF6C6E">
        <w:trPr>
          <w:trHeight w:val="585"/>
          <w:jc w:val="center"/>
        </w:trPr>
        <w:tc>
          <w:tcPr>
            <w:tcW w:w="2760" w:type="dxa"/>
            <w:gridSpan w:val="2"/>
            <w:vAlign w:val="center"/>
          </w:tcPr>
          <w:p w:rsidR="009B44EC" w:rsidRDefault="009B44EC" w:rsidP="00AF6C6E">
            <w:r>
              <w:t>Выходной сигнал</w:t>
            </w:r>
          </w:p>
        </w:tc>
        <w:tc>
          <w:tcPr>
            <w:tcW w:w="3160" w:type="dxa"/>
            <w:gridSpan w:val="6"/>
            <w:vAlign w:val="center"/>
          </w:tcPr>
          <w:p w:rsidR="009B44EC" w:rsidRPr="00032B1F" w:rsidRDefault="009B44EC" w:rsidP="00AF6C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41" type="#_x0000_t75" style="width:18.75pt;height:10.5pt" o:ole="">
                  <v:imagedata r:id="rId23" o:title=""/>
                </v:shape>
                <w:control r:id="rId52" w:name="OptionButton116131211" w:shapeid="_x0000_i1241"/>
              </w:object>
            </w:r>
            <w:r w:rsidRPr="00032B1F">
              <w:rPr>
                <w:sz w:val="24"/>
                <w:szCs w:val="24"/>
                <w:lang w:val="en-US"/>
              </w:rPr>
              <w:t xml:space="preserve">0…5 </w:t>
            </w:r>
            <w:r>
              <w:rPr>
                <w:sz w:val="24"/>
                <w:szCs w:val="24"/>
              </w:rPr>
              <w:t>мА</w:t>
            </w:r>
            <w:r w:rsidRPr="00032B1F">
              <w:rPr>
                <w:sz w:val="24"/>
                <w:szCs w:val="24"/>
                <w:lang w:val="en-US"/>
              </w:rPr>
              <w:t xml:space="preserve"> </w:t>
            </w:r>
          </w:p>
          <w:p w:rsidR="009B44EC" w:rsidRPr="00032B1F" w:rsidRDefault="009B44EC" w:rsidP="00AF6C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40" type="#_x0000_t75" style="width:18.75pt;height:10.5pt" o:ole="">
                  <v:imagedata r:id="rId25" o:title=""/>
                </v:shape>
                <w:control r:id="rId53" w:name="OptionButton1161312111" w:shapeid="_x0000_i1240"/>
              </w:object>
            </w:r>
            <w:r w:rsidRPr="00032B1F">
              <w:rPr>
                <w:sz w:val="24"/>
                <w:szCs w:val="24"/>
                <w:lang w:val="en-US"/>
              </w:rPr>
              <w:t xml:space="preserve"> 4…20 </w:t>
            </w:r>
            <w:r>
              <w:rPr>
                <w:sz w:val="24"/>
                <w:szCs w:val="24"/>
              </w:rPr>
              <w:t>мА</w:t>
            </w:r>
            <w:r w:rsidRPr="00032B1F">
              <w:rPr>
                <w:sz w:val="24"/>
                <w:szCs w:val="24"/>
                <w:lang w:val="en-US"/>
              </w:rPr>
              <w:t xml:space="preserve"> + </w:t>
            </w:r>
            <w:r>
              <w:rPr>
                <w:sz w:val="24"/>
                <w:szCs w:val="24"/>
                <w:lang w:val="en-US"/>
              </w:rPr>
              <w:t>Hart</w:t>
            </w:r>
          </w:p>
          <w:p w:rsidR="009B44EC" w:rsidRDefault="009B44EC" w:rsidP="00AF6C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39" type="#_x0000_t75" style="width:18.75pt;height:10.5pt" o:ole="">
                  <v:imagedata r:id="rId23" o:title=""/>
                </v:shape>
                <w:control r:id="rId54" w:name="OptionButton11613121111" w:shapeid="_x0000_i1239"/>
              </w:object>
            </w:r>
            <w:r w:rsidRPr="00032B1F">
              <w:rPr>
                <w:sz w:val="24"/>
                <w:szCs w:val="24"/>
                <w:lang w:val="en-US"/>
              </w:rPr>
              <w:t xml:space="preserve"> 0…5 </w:t>
            </w:r>
            <w:r>
              <w:rPr>
                <w:sz w:val="24"/>
                <w:szCs w:val="24"/>
              </w:rPr>
              <w:t>мА</w:t>
            </w:r>
            <w:r w:rsidRPr="00032B1F">
              <w:rPr>
                <w:sz w:val="24"/>
                <w:szCs w:val="24"/>
                <w:lang w:val="en-US"/>
              </w:rPr>
              <w:t xml:space="preserve">, 4…20 </w:t>
            </w:r>
            <w:r>
              <w:rPr>
                <w:sz w:val="24"/>
                <w:szCs w:val="24"/>
              </w:rPr>
              <w:t>мА</w:t>
            </w:r>
            <w:r w:rsidRPr="00032B1F">
              <w:rPr>
                <w:sz w:val="24"/>
                <w:szCs w:val="24"/>
                <w:lang w:val="en-US"/>
              </w:rPr>
              <w:t xml:space="preserve"> + </w:t>
            </w:r>
            <w:r>
              <w:rPr>
                <w:sz w:val="24"/>
                <w:szCs w:val="24"/>
                <w:lang w:val="en-US"/>
              </w:rPr>
              <w:t>Hart</w:t>
            </w:r>
          </w:p>
          <w:p w:rsidR="009B44EC" w:rsidRPr="008052DA" w:rsidRDefault="009B44EC" w:rsidP="00AF6C6E">
            <w:pPr>
              <w:spacing w:line="276" w:lineRule="auto"/>
              <w:rPr>
                <w:sz w:val="24"/>
                <w:szCs w:val="24"/>
              </w:rPr>
            </w:pPr>
            <w:sdt>
              <w:sdtPr>
                <w:rPr>
                  <w:rFonts w:ascii="Wingdings 2" w:hAnsi="Wingdings 2"/>
                  <w:sz w:val="24"/>
                  <w:szCs w:val="24"/>
                </w:rPr>
                <w:id w:val="-59940194"/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9B44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Hart</w:t>
            </w:r>
            <w:r w:rsidRPr="009B44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9B44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DD</w:t>
            </w:r>
            <w:r w:rsidRPr="009B44E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описанием</w:t>
            </w:r>
          </w:p>
          <w:p w:rsidR="009B44EC" w:rsidRDefault="009B44EC" w:rsidP="00AF6C6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38" type="#_x0000_t75" style="width:18.75pt;height:10.5pt" o:ole="">
                  <v:imagedata r:id="rId23" o:title=""/>
                </v:shape>
                <w:control r:id="rId55" w:name="OptionButton11613122" w:shapeid="_x0000_i1238"/>
              </w:object>
            </w:r>
            <w:r>
              <w:rPr>
                <w:sz w:val="24"/>
                <w:szCs w:val="24"/>
                <w:lang w:val="en-US"/>
              </w:rPr>
              <w:t>Modbus</w:t>
            </w:r>
            <w:r w:rsidRPr="00EB55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RTU</w:t>
            </w:r>
          </w:p>
          <w:p w:rsidR="009B44EC" w:rsidRPr="006A1AFF" w:rsidRDefault="009B44EC" w:rsidP="00AF6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37" type="#_x0000_t75" style="width:18.75pt;height:10.5pt" o:ole="">
                  <v:imagedata r:id="rId23" o:title=""/>
                </v:shape>
                <w:control r:id="rId56" w:name="OptionButton116131221" w:shapeid="_x0000_i1237"/>
              </w:object>
            </w:r>
            <w:r>
              <w:rPr>
                <w:sz w:val="24"/>
                <w:szCs w:val="24"/>
                <w:lang w:val="en-US"/>
              </w:rPr>
              <w:t>Fieldbus</w:t>
            </w:r>
          </w:p>
        </w:tc>
        <w:tc>
          <w:tcPr>
            <w:tcW w:w="4237" w:type="dxa"/>
            <w:gridSpan w:val="9"/>
            <w:vAlign w:val="center"/>
          </w:tcPr>
          <w:p w:rsidR="009B44EC" w:rsidRDefault="009B44EC" w:rsidP="00AF6C6E">
            <w:pPr>
              <w:rPr>
                <w:sz w:val="24"/>
                <w:szCs w:val="24"/>
              </w:rPr>
            </w:pPr>
            <w:sdt>
              <w:sdtPr>
                <w:rPr>
                  <w:rFonts w:ascii="Wingdings 2" w:hAnsi="Wingdings 2"/>
                  <w:sz w:val="24"/>
                  <w:szCs w:val="24"/>
                </w:rPr>
                <w:id w:val="-1959946113"/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корнеизвлекающая зависимость (для датчиков ДД)</w:t>
            </w:r>
          </w:p>
          <w:p w:rsidR="009B44EC" w:rsidRPr="00EB5590" w:rsidRDefault="009B44EC" w:rsidP="00AF6C6E">
            <w:pPr>
              <w:rPr>
                <w:sz w:val="24"/>
                <w:szCs w:val="24"/>
              </w:rPr>
            </w:pPr>
            <w:sdt>
              <w:sdtPr>
                <w:rPr>
                  <w:rFonts w:ascii="Wingdings 2" w:hAnsi="Wingdings 2"/>
                  <w:sz w:val="24"/>
                  <w:szCs w:val="24"/>
                </w:rPr>
                <w:id w:val="-289286773"/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</w:t>
            </w:r>
            <w:r w:rsidRPr="00F56C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обратная зависимость токового сигнала 20…4 мА, 5..0 мА</w:t>
            </w:r>
            <w:r w:rsidRPr="00F56C10">
              <w:rPr>
                <w:sz w:val="24"/>
                <w:szCs w:val="24"/>
              </w:rPr>
              <w:t xml:space="preserve">  </w:t>
            </w:r>
          </w:p>
        </w:tc>
      </w:tr>
      <w:tr w:rsidR="009B44EC" w:rsidTr="00AF6C6E">
        <w:trPr>
          <w:trHeight w:val="699"/>
          <w:jc w:val="center"/>
        </w:trPr>
        <w:tc>
          <w:tcPr>
            <w:tcW w:w="2760" w:type="dxa"/>
            <w:gridSpan w:val="2"/>
            <w:vMerge w:val="restart"/>
          </w:tcPr>
          <w:p w:rsidR="009B44EC" w:rsidRDefault="009B44EC" w:rsidP="00AF6C6E"/>
          <w:p w:rsidR="009B44EC" w:rsidRDefault="009B44EC" w:rsidP="00AF6C6E"/>
          <w:p w:rsidR="009B44EC" w:rsidRDefault="009B44EC" w:rsidP="00AF6C6E">
            <w:r>
              <w:t>Электрическое присоединение</w:t>
            </w:r>
          </w:p>
          <w:p w:rsidR="009B44EC" w:rsidRPr="001F1008" w:rsidRDefault="009B44EC" w:rsidP="00AF6C6E"/>
        </w:tc>
        <w:tc>
          <w:tcPr>
            <w:tcW w:w="4152" w:type="dxa"/>
            <w:gridSpan w:val="10"/>
            <w:vAlign w:val="center"/>
          </w:tcPr>
          <w:p w:rsidR="009B44EC" w:rsidRPr="008004B5" w:rsidRDefault="009B44EC" w:rsidP="00AF6C6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36" type="#_x0000_t75" style="width:16.5pt;height:10.5pt" o:ole="">
                  <v:imagedata r:id="rId57" o:title=""/>
                </v:shape>
                <w:control r:id="rId58" w:name="OptionButton118211241" w:shapeid="_x0000_i1236"/>
              </w:object>
            </w:r>
            <w:r>
              <w:rPr>
                <w:sz w:val="24"/>
                <w:szCs w:val="24"/>
              </w:rPr>
              <w:t>ШР</w:t>
            </w:r>
            <w:r w:rsidRPr="00051F39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object w:dxaOrig="1440" w:dyaOrig="1440">
                <v:shape id="_x0000_i1235" type="#_x0000_t75" style="width:16.5pt;height:10.5pt" o:ole="">
                  <v:imagedata r:id="rId57" o:title=""/>
                </v:shape>
                <w:control r:id="rId59" w:name="OptionButton118211242" w:shapeid="_x0000_i1235"/>
              </w:object>
            </w:r>
            <w:r>
              <w:rPr>
                <w:sz w:val="24"/>
                <w:szCs w:val="24"/>
              </w:rPr>
              <w:t xml:space="preserve">ШР22, </w:t>
            </w:r>
            <w:r>
              <w:rPr>
                <w:sz w:val="24"/>
                <w:szCs w:val="24"/>
              </w:rPr>
              <w:object w:dxaOrig="1440" w:dyaOrig="1440">
                <v:shape id="_x0000_i1234" type="#_x0000_t75" style="width:16.5pt;height:10.5pt" o:ole="">
                  <v:imagedata r:id="rId60" o:title=""/>
                </v:shape>
                <w:control r:id="rId61" w:name="OptionButton118211243" w:shapeid="_x0000_i1234"/>
              </w:object>
            </w:r>
            <w:r>
              <w:rPr>
                <w:sz w:val="24"/>
                <w:szCs w:val="24"/>
                <w:lang w:val="en-US"/>
              </w:rPr>
              <w:t>GSP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object w:dxaOrig="1440" w:dyaOrig="1440">
                <v:shape id="_x0000_i1233" type="#_x0000_t75" style="width:16.5pt;height:10.5pt" o:ole="">
                  <v:imagedata r:id="rId57" o:title=""/>
                </v:shape>
                <w:control r:id="rId62" w:name="OptionButton118211244" w:shapeid="_x0000_i1233"/>
              </w:object>
            </w:r>
            <w:r>
              <w:rPr>
                <w:sz w:val="24"/>
                <w:szCs w:val="24"/>
                <w:lang w:val="en-US"/>
              </w:rPr>
              <w:t>PLT</w:t>
            </w:r>
          </w:p>
        </w:tc>
        <w:tc>
          <w:tcPr>
            <w:tcW w:w="3245" w:type="dxa"/>
            <w:gridSpan w:val="5"/>
          </w:tcPr>
          <w:p w:rsidR="009B44EC" w:rsidRDefault="009B44EC" w:rsidP="00AF6C6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электрический разъем</w:t>
            </w:r>
          </w:p>
          <w:p w:rsidR="009B44EC" w:rsidRPr="00045249" w:rsidRDefault="009B44EC" w:rsidP="00AF6C6E">
            <w:pPr>
              <w:ind w:left="57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**</w:t>
            </w:r>
          </w:p>
        </w:tc>
      </w:tr>
      <w:tr w:rsidR="009B44EC" w:rsidTr="00AF6C6E">
        <w:trPr>
          <w:trHeight w:val="1096"/>
          <w:jc w:val="center"/>
        </w:trPr>
        <w:tc>
          <w:tcPr>
            <w:tcW w:w="2760" w:type="dxa"/>
            <w:gridSpan w:val="2"/>
            <w:vMerge/>
          </w:tcPr>
          <w:p w:rsidR="009B44EC" w:rsidRDefault="009B44EC" w:rsidP="00AF6C6E"/>
        </w:tc>
        <w:tc>
          <w:tcPr>
            <w:tcW w:w="4152" w:type="dxa"/>
            <w:gridSpan w:val="10"/>
            <w:vAlign w:val="center"/>
          </w:tcPr>
          <w:p w:rsidR="009B44EC" w:rsidRDefault="009B44EC" w:rsidP="00AF6C6E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32" type="#_x0000_t75" style="width:16.5pt;height:10.5pt" o:ole="">
                  <v:imagedata r:id="rId57" o:title=""/>
                </v:shape>
                <w:control r:id="rId63" w:name="OptionButton118211245" w:shapeid="_x0000_i1232"/>
              </w:object>
            </w:r>
            <w:r>
              <w:rPr>
                <w:sz w:val="24"/>
                <w:szCs w:val="24"/>
                <w:lang w:val="en-US"/>
              </w:rPr>
              <w:t>PGK</w:t>
            </w:r>
            <w:r w:rsidRPr="000736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object w:dxaOrig="1440" w:dyaOrig="1440">
                <v:shape id="_x0000_i1231" type="#_x0000_t75" style="width:16.5pt;height:10.5pt" o:ole="">
                  <v:imagedata r:id="rId57" o:title=""/>
                </v:shape>
                <w:control r:id="rId64" w:name="OptionButton118211246" w:shapeid="_x0000_i1231"/>
              </w:object>
            </w:r>
            <w:r>
              <w:rPr>
                <w:sz w:val="24"/>
                <w:szCs w:val="24"/>
                <w:lang w:val="en-US"/>
              </w:rPr>
              <w:t>PGM</w:t>
            </w:r>
            <w:r w:rsidRPr="004727B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object w:dxaOrig="1440" w:dyaOrig="1440">
                <v:shape id="_x0000_i1230" type="#_x0000_t75" style="width:16.5pt;height:10.5pt" o:ole="">
                  <v:imagedata r:id="rId57" o:title=""/>
                </v:shape>
                <w:control r:id="rId65" w:name="OptionButton11821124" w:shapeid="_x0000_i1230"/>
              </w:object>
            </w:r>
            <w:r>
              <w:rPr>
                <w:sz w:val="24"/>
                <w:szCs w:val="24"/>
              </w:rPr>
              <w:t>Сальник</w:t>
            </w:r>
            <w:r w:rsidRPr="004727B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9B44EC" w:rsidRDefault="009B44EC" w:rsidP="00AF6C6E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29" type="#_x0000_t75" style="width:16.5pt;height:10.5pt" o:ole="">
                  <v:imagedata r:id="rId57" o:title=""/>
                </v:shape>
                <w:control r:id="rId66" w:name="OptionButton118211248" w:shapeid="_x0000_i1229"/>
              </w:object>
            </w:r>
            <w:r>
              <w:rPr>
                <w:sz w:val="24"/>
                <w:szCs w:val="24"/>
              </w:rPr>
              <w:t xml:space="preserve">КВМ15(16), </w:t>
            </w:r>
            <w:r>
              <w:rPr>
                <w:sz w:val="24"/>
                <w:szCs w:val="24"/>
              </w:rPr>
              <w:object w:dxaOrig="1440" w:dyaOrig="1440">
                <v:shape id="_x0000_i1228" type="#_x0000_t75" style="width:16.5pt;height:10.5pt" o:ole="">
                  <v:imagedata r:id="rId57" o:title=""/>
                </v:shape>
                <w:control r:id="rId67" w:name="OptionButton118211247" w:shapeid="_x0000_i1228"/>
              </w:object>
            </w:r>
            <w:r>
              <w:rPr>
                <w:sz w:val="24"/>
                <w:szCs w:val="24"/>
              </w:rPr>
              <w:t xml:space="preserve">КВМ20(22), </w:t>
            </w:r>
          </w:p>
          <w:p w:rsidR="009B44EC" w:rsidRPr="004727B4" w:rsidRDefault="009B44EC" w:rsidP="00AF6C6E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27" type="#_x0000_t75" style="width:16.5pt;height:10.5pt" o:ole="">
                  <v:imagedata r:id="rId57" o:title=""/>
                </v:shape>
                <w:control r:id="rId68" w:name="OptionButton118211249" w:shapeid="_x0000_i1227"/>
              </w:object>
            </w:r>
            <w:r>
              <w:rPr>
                <w:sz w:val="24"/>
                <w:szCs w:val="24"/>
              </w:rPr>
              <w:t xml:space="preserve">КВП16, </w:t>
            </w:r>
            <w:r>
              <w:rPr>
                <w:sz w:val="24"/>
                <w:szCs w:val="24"/>
              </w:rPr>
              <w:object w:dxaOrig="1440" w:dyaOrig="1440">
                <v:shape id="_x0000_i1226" type="#_x0000_t75" style="width:16.5pt;height:10.5pt" o:ole="">
                  <v:imagedata r:id="rId57" o:title=""/>
                </v:shape>
                <w:control r:id="rId69" w:name="OptionButton1182112410" w:shapeid="_x0000_i1226"/>
              </w:object>
            </w:r>
            <w:r>
              <w:rPr>
                <w:sz w:val="24"/>
                <w:szCs w:val="24"/>
              </w:rPr>
              <w:t>КВП20</w:t>
            </w:r>
          </w:p>
        </w:tc>
        <w:tc>
          <w:tcPr>
            <w:tcW w:w="3245" w:type="dxa"/>
            <w:gridSpan w:val="5"/>
          </w:tcPr>
          <w:p w:rsidR="009B44EC" w:rsidRPr="00E64B31" w:rsidRDefault="009B44EC" w:rsidP="00AF6C6E">
            <w:pPr>
              <w:tabs>
                <w:tab w:val="left" w:pos="3990"/>
              </w:tabs>
            </w:pPr>
            <w:r>
              <w:rPr>
                <w:sz w:val="24"/>
                <w:szCs w:val="24"/>
              </w:rPr>
              <w:t>кабельный ввод (Общепром,</w:t>
            </w:r>
            <w:r w:rsidRPr="00D522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>, А, АЕх)</w:t>
            </w:r>
          </w:p>
        </w:tc>
      </w:tr>
      <w:tr w:rsidR="009B44EC" w:rsidTr="00AF6C6E">
        <w:trPr>
          <w:trHeight w:val="1194"/>
          <w:jc w:val="center"/>
        </w:trPr>
        <w:tc>
          <w:tcPr>
            <w:tcW w:w="2760" w:type="dxa"/>
            <w:gridSpan w:val="2"/>
            <w:vMerge/>
          </w:tcPr>
          <w:p w:rsidR="009B44EC" w:rsidRDefault="009B44EC" w:rsidP="00AF6C6E"/>
        </w:tc>
        <w:tc>
          <w:tcPr>
            <w:tcW w:w="4152" w:type="dxa"/>
            <w:gridSpan w:val="10"/>
            <w:vAlign w:val="center"/>
          </w:tcPr>
          <w:p w:rsidR="009B44EC" w:rsidRPr="00F41B61" w:rsidRDefault="009B44EC" w:rsidP="00AF6C6E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25" type="#_x0000_t75" style="width:16.5pt;height:10.5pt" o:ole="">
                  <v:imagedata r:id="rId57" o:title=""/>
                </v:shape>
                <w:control r:id="rId70" w:name="OptionButton1182112412" w:shapeid="_x0000_i1225"/>
              </w:object>
            </w:r>
            <w:r>
              <w:rPr>
                <w:sz w:val="24"/>
                <w:szCs w:val="24"/>
              </w:rPr>
              <w:t xml:space="preserve">К13, </w:t>
            </w:r>
            <w:r>
              <w:rPr>
                <w:sz w:val="24"/>
                <w:szCs w:val="24"/>
              </w:rPr>
              <w:object w:dxaOrig="1440" w:dyaOrig="1440">
                <v:shape id="_x0000_i1224" type="#_x0000_t75" style="width:16.5pt;height:10.5pt" o:ole="">
                  <v:imagedata r:id="rId57" o:title=""/>
                </v:shape>
                <w:control r:id="rId71" w:name="OptionButton1182112413" w:shapeid="_x0000_i1224"/>
              </w:object>
            </w:r>
            <w:r>
              <w:rPr>
                <w:sz w:val="24"/>
                <w:szCs w:val="24"/>
              </w:rPr>
              <w:t xml:space="preserve">КБ13, </w:t>
            </w:r>
            <w:r>
              <w:rPr>
                <w:sz w:val="24"/>
                <w:szCs w:val="24"/>
              </w:rPr>
              <w:object w:dxaOrig="1440" w:dyaOrig="1440">
                <v:shape id="_x0000_i1223" type="#_x0000_t75" style="width:16.5pt;height:10.5pt" o:ole="">
                  <v:imagedata r:id="rId57" o:title=""/>
                </v:shape>
                <w:control r:id="rId72" w:name="OptionButton1182112411" w:shapeid="_x0000_i1223"/>
              </w:object>
            </w:r>
            <w:r>
              <w:rPr>
                <w:sz w:val="24"/>
                <w:szCs w:val="24"/>
              </w:rPr>
              <w:t xml:space="preserve">КБ17 </w:t>
            </w:r>
          </w:p>
          <w:p w:rsidR="009B44EC" w:rsidRDefault="009B44EC" w:rsidP="00AF6C6E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22" type="#_x0000_t75" style="width:16.5pt;height:10.5pt" o:ole="">
                  <v:imagedata r:id="rId57" o:title=""/>
                </v:shape>
                <w:control r:id="rId73" w:name="OptionButton1182112414" w:shapeid="_x0000_i1222"/>
              </w:object>
            </w:r>
            <w:r>
              <w:rPr>
                <w:sz w:val="24"/>
                <w:szCs w:val="24"/>
              </w:rPr>
              <w:t xml:space="preserve">КТ1/2,  </w:t>
            </w:r>
            <w:r>
              <w:rPr>
                <w:sz w:val="24"/>
                <w:szCs w:val="24"/>
              </w:rPr>
              <w:object w:dxaOrig="1440" w:dyaOrig="1440">
                <v:shape id="_x0000_i1221" type="#_x0000_t75" style="width:16.5pt;height:10.5pt" o:ole="">
                  <v:imagedata r:id="rId57" o:title=""/>
                </v:shape>
                <w:control r:id="rId74" w:name="OptionButton1182112415" w:shapeid="_x0000_i1221"/>
              </w:object>
            </w:r>
            <w:r>
              <w:rPr>
                <w:sz w:val="24"/>
                <w:szCs w:val="24"/>
              </w:rPr>
              <w:t>КТ3/4,</w:t>
            </w:r>
            <w:r w:rsidRPr="00365C87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object w:dxaOrig="1440" w:dyaOrig="1440">
                <v:shape id="_x0000_i1220" type="#_x0000_t75" style="width:16.5pt;height:10.5pt" o:ole="">
                  <v:imagedata r:id="rId57" o:title=""/>
                </v:shape>
                <w:control r:id="rId75" w:name="OptionButton1182112416" w:shapeid="_x0000_i1220"/>
              </w:object>
            </w:r>
            <w:r>
              <w:rPr>
                <w:sz w:val="24"/>
                <w:szCs w:val="24"/>
              </w:rPr>
              <w:t>КВМ 15(16),</w:t>
            </w:r>
          </w:p>
          <w:p w:rsidR="009B44EC" w:rsidRDefault="009B44EC" w:rsidP="00AF6C6E">
            <w:pPr>
              <w:tabs>
                <w:tab w:val="left" w:pos="3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19" type="#_x0000_t75" style="width:16.5pt;height:10.5pt" o:ole="">
                  <v:imagedata r:id="rId57" o:title=""/>
                </v:shape>
                <w:control r:id="rId76" w:name="OptionButton1182112417" w:shapeid="_x0000_i1219"/>
              </w:object>
            </w:r>
            <w:r>
              <w:rPr>
                <w:sz w:val="24"/>
                <w:szCs w:val="24"/>
              </w:rPr>
              <w:t>КВМ 20(22)</w:t>
            </w:r>
          </w:p>
        </w:tc>
        <w:tc>
          <w:tcPr>
            <w:tcW w:w="3245" w:type="dxa"/>
            <w:gridSpan w:val="5"/>
          </w:tcPr>
          <w:p w:rsidR="009B44EC" w:rsidRPr="00365C87" w:rsidRDefault="009B44EC" w:rsidP="00AF6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кабельный ввод (Общепром,</w:t>
            </w:r>
            <w:r w:rsidRPr="001806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Ех, Ех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, А, АЕх)</w:t>
            </w:r>
          </w:p>
        </w:tc>
      </w:tr>
      <w:tr w:rsidR="009B44EC" w:rsidTr="00AF6C6E">
        <w:trPr>
          <w:trHeight w:val="992"/>
          <w:jc w:val="center"/>
        </w:trPr>
        <w:tc>
          <w:tcPr>
            <w:tcW w:w="2760" w:type="dxa"/>
            <w:gridSpan w:val="2"/>
          </w:tcPr>
          <w:p w:rsidR="009B44EC" w:rsidRDefault="009B44EC" w:rsidP="00AF6C6E"/>
          <w:p w:rsidR="009B44EC" w:rsidRDefault="009B44EC" w:rsidP="00AF6C6E">
            <w:r>
              <w:t>Соединение с процессом</w:t>
            </w:r>
          </w:p>
          <w:p w:rsidR="009B44EC" w:rsidRPr="00353A38" w:rsidRDefault="009B44EC" w:rsidP="00AF6C6E"/>
        </w:tc>
        <w:tc>
          <w:tcPr>
            <w:tcW w:w="4137" w:type="dxa"/>
            <w:gridSpan w:val="9"/>
            <w:tcBorders>
              <w:bottom w:val="nil"/>
              <w:right w:val="single" w:sz="4" w:space="0" w:color="FFFFFF" w:themeColor="background1"/>
            </w:tcBorders>
          </w:tcPr>
          <w:p w:rsidR="009B44EC" w:rsidRDefault="009B44EC" w:rsidP="00AF6C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18" type="#_x0000_t75" style="width:16.5pt;height:10.5pt" o:ole="">
                  <v:imagedata r:id="rId60" o:title=""/>
                </v:shape>
                <w:control r:id="rId77" w:name="OptionButton118251" w:shapeid="_x0000_i1218"/>
              </w:object>
            </w:r>
            <w:r w:rsidRPr="00444D70">
              <w:rPr>
                <w:sz w:val="24"/>
                <w:szCs w:val="24"/>
              </w:rPr>
              <w:t>М20х1.5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object w:dxaOrig="1440" w:dyaOrig="1440">
                <v:shape id="_x0000_i1217" type="#_x0000_t75" style="width:16.5pt;height:10.5pt" o:ole="">
                  <v:imagedata r:id="rId57" o:title=""/>
                </v:shape>
                <w:control r:id="rId78" w:name="OptionButton1182512" w:shapeid="_x0000_i1217"/>
              </w:object>
            </w:r>
            <w:r>
              <w:rPr>
                <w:sz w:val="24"/>
                <w:szCs w:val="24"/>
              </w:rPr>
              <w:t>М39</w:t>
            </w:r>
            <w:r w:rsidRPr="00444D70">
              <w:rPr>
                <w:sz w:val="24"/>
                <w:szCs w:val="24"/>
              </w:rPr>
              <w:t>х1.5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object w:dxaOrig="1440" w:dyaOrig="1440">
                <v:shape id="_x0000_i1216" type="#_x0000_t75" style="width:16.5pt;height:10.5pt" o:ole="">
                  <v:imagedata r:id="rId57" o:title=""/>
                </v:shape>
                <w:control r:id="rId79" w:name="OptionButton11825112" w:shapeid="_x0000_i1216"/>
              </w:object>
            </w:r>
            <w:r>
              <w:rPr>
                <w:sz w:val="24"/>
                <w:szCs w:val="24"/>
              </w:rPr>
              <w:t>М24</w:t>
            </w:r>
            <w:r w:rsidRPr="00444D70">
              <w:rPr>
                <w:sz w:val="24"/>
                <w:szCs w:val="24"/>
              </w:rPr>
              <w:t>х1.5</w:t>
            </w:r>
            <w:r>
              <w:rPr>
                <w:sz w:val="24"/>
                <w:szCs w:val="24"/>
              </w:rPr>
              <w:t xml:space="preserve">  </w:t>
            </w:r>
          </w:p>
          <w:p w:rsidR="009B44EC" w:rsidRDefault="009B44EC" w:rsidP="00AF6C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15" type="#_x0000_t75" style="width:16.5pt;height:10.5pt" o:ole="">
                  <v:imagedata r:id="rId57" o:title=""/>
                </v:shape>
                <w:control r:id="rId80" w:name="OptionButton11825151" w:shapeid="_x0000_i1215"/>
              </w:object>
            </w:r>
            <w:r>
              <w:rPr>
                <w:sz w:val="24"/>
                <w:szCs w:val="24"/>
              </w:rPr>
              <w:t xml:space="preserve">  К1/2 (1/2</w:t>
            </w:r>
            <w:r>
              <w:rPr>
                <w:sz w:val="24"/>
                <w:szCs w:val="24"/>
                <w:lang w:val="en-US"/>
              </w:rPr>
              <w:t>NPT</w:t>
            </w:r>
            <w:r w:rsidRPr="0062536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                                         </w:t>
            </w:r>
          </w:p>
          <w:p w:rsidR="009B44EC" w:rsidRDefault="009B44EC" w:rsidP="00AF6C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14" type="#_x0000_t75" style="width:16.5pt;height:10.5pt" o:ole="">
                  <v:imagedata r:id="rId57" o:title=""/>
                </v:shape>
                <w:control r:id="rId81" w:name="OptionButton118251511" w:shapeid="_x0000_i1214"/>
              </w:object>
            </w:r>
            <w:r>
              <w:rPr>
                <w:sz w:val="24"/>
                <w:szCs w:val="24"/>
              </w:rPr>
              <w:t xml:space="preserve">  К1/4 (1/4</w:t>
            </w:r>
            <w:r>
              <w:rPr>
                <w:sz w:val="24"/>
                <w:szCs w:val="24"/>
                <w:lang w:val="en-US"/>
              </w:rPr>
              <w:t>NPT</w:t>
            </w:r>
            <w:r w:rsidRPr="0062536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3260" w:type="dxa"/>
            <w:gridSpan w:val="6"/>
            <w:tcBorders>
              <w:left w:val="single" w:sz="4" w:space="0" w:color="FFFFFF" w:themeColor="background1"/>
            </w:tcBorders>
          </w:tcPr>
          <w:p w:rsidR="009B44EC" w:rsidRDefault="009B44EC" w:rsidP="00AF6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13" type="#_x0000_t75" style="width:16.5pt;height:10.5pt" o:ole="">
                  <v:imagedata r:id="rId57" o:title=""/>
                </v:shape>
                <w:control r:id="rId82" w:name="OptionButton1182511121" w:shapeid="_x0000_i1213"/>
              </w:object>
            </w:r>
            <w:r>
              <w:rPr>
                <w:sz w:val="24"/>
                <w:szCs w:val="24"/>
              </w:rPr>
              <w:t>внутренняя резьба</w:t>
            </w:r>
          </w:p>
          <w:p w:rsidR="009B44EC" w:rsidRDefault="009B44EC" w:rsidP="00AF6C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12" type="#_x0000_t75" style="width:16.5pt;height:10.5pt" o:ole="">
                  <v:imagedata r:id="rId60" o:title=""/>
                </v:shape>
                <w:control r:id="rId83" w:name="OptionButton11825111" w:shapeid="_x0000_i1212"/>
              </w:object>
            </w:r>
            <w:r>
              <w:rPr>
                <w:sz w:val="24"/>
                <w:szCs w:val="24"/>
              </w:rPr>
              <w:t xml:space="preserve">наружная резьба </w:t>
            </w:r>
          </w:p>
          <w:p w:rsidR="009B44EC" w:rsidRDefault="009B44EC" w:rsidP="00AF6C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4380"/>
              </w:tabs>
              <w:rPr>
                <w:sz w:val="24"/>
                <w:szCs w:val="24"/>
              </w:rPr>
            </w:pPr>
            <w:sdt>
              <w:sdtPr>
                <w:rPr>
                  <w:rFonts w:ascii="Wingdings 2" w:hAnsi="Wingdings 2"/>
                  <w:sz w:val="24"/>
                  <w:szCs w:val="24"/>
                </w:rPr>
                <w:id w:val="-2051373142"/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открытая мембрана</w:t>
            </w:r>
          </w:p>
        </w:tc>
      </w:tr>
      <w:tr w:rsidR="009B44EC" w:rsidTr="00AF6C6E">
        <w:trPr>
          <w:trHeight w:val="345"/>
          <w:jc w:val="center"/>
        </w:trPr>
        <w:tc>
          <w:tcPr>
            <w:tcW w:w="2760" w:type="dxa"/>
            <w:gridSpan w:val="2"/>
            <w:vAlign w:val="center"/>
          </w:tcPr>
          <w:p w:rsidR="009B44EC" w:rsidRDefault="009B44EC" w:rsidP="00AF6C6E">
            <w:r>
              <w:t>Комплект монтажных частей (КМЧ)</w:t>
            </w:r>
          </w:p>
        </w:tc>
        <w:tc>
          <w:tcPr>
            <w:tcW w:w="4097" w:type="dxa"/>
            <w:gridSpan w:val="8"/>
            <w:vAlign w:val="center"/>
          </w:tcPr>
          <w:p w:rsidR="009B44EC" w:rsidRDefault="009B44EC" w:rsidP="00AF6C6E">
            <w:pPr>
              <w:tabs>
                <w:tab w:val="left" w:pos="4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11" type="#_x0000_t75" style="width:16.5pt;height:10.5pt" o:ole="">
                  <v:imagedata r:id="rId60" o:title=""/>
                </v:shape>
                <w:control r:id="rId84" w:name="OptionButton11825152" w:shapeid="_x0000_i1211"/>
              </w:object>
            </w:r>
            <w:r>
              <w:rPr>
                <w:sz w:val="24"/>
                <w:szCs w:val="24"/>
              </w:rPr>
              <w:t>без КМЧ</w:t>
            </w:r>
          </w:p>
          <w:p w:rsidR="009B44EC" w:rsidRPr="001F1349" w:rsidRDefault="009B44EC" w:rsidP="00AF6C6E">
            <w:pPr>
              <w:tabs>
                <w:tab w:val="left" w:pos="438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10" type="#_x0000_t75" style="width:16.5pt;height:10.5pt" o:ole="">
                  <v:imagedata r:id="rId57" o:title=""/>
                </v:shape>
                <w:control r:id="rId85" w:name="OptionButton1182515" w:shapeid="_x0000_i1210"/>
              </w:object>
            </w:r>
            <w:r>
              <w:rPr>
                <w:sz w:val="24"/>
                <w:szCs w:val="24"/>
              </w:rPr>
              <w:t>ниппель с накидной гайкой</w:t>
            </w:r>
          </w:p>
          <w:p w:rsidR="009B44EC" w:rsidRPr="00BF13AB" w:rsidRDefault="009B44EC" w:rsidP="00AF6C6E">
            <w:pPr>
              <w:tabs>
                <w:tab w:val="left" w:pos="4380"/>
              </w:tabs>
              <w:rPr>
                <w:i/>
                <w:sz w:val="24"/>
                <w:szCs w:val="24"/>
              </w:rPr>
            </w:pPr>
            <w:r w:rsidRPr="00BF13AB">
              <w:rPr>
                <w:i/>
                <w:sz w:val="24"/>
                <w:szCs w:val="24"/>
              </w:rPr>
              <w:t xml:space="preserve">материал ниппеля:   </w:t>
            </w:r>
          </w:p>
          <w:p w:rsidR="009B44EC" w:rsidRDefault="009B44EC" w:rsidP="00AF6C6E">
            <w:pPr>
              <w:tabs>
                <w:tab w:val="left" w:pos="4380"/>
              </w:tabs>
              <w:rPr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  <w:lang w:val="en-US"/>
              </w:rPr>
              <w:t></w:t>
            </w:r>
            <w:r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object w:dxaOrig="1440" w:dyaOrig="1440">
                <v:shape id="_x0000_i1209" type="#_x0000_t75" style="width:16.5pt;height:10.5pt" o:ole="">
                  <v:imagedata r:id="rId57" o:title=""/>
                </v:shape>
                <w:control r:id="rId86" w:name="OptionButton118251111" w:shapeid="_x0000_i1209"/>
              </w:object>
            </w:r>
            <w:r>
              <w:rPr>
                <w:sz w:val="24"/>
                <w:szCs w:val="24"/>
              </w:rPr>
              <w:t xml:space="preserve"> нержавеющая сталь </w:t>
            </w:r>
          </w:p>
          <w:p w:rsidR="009B44EC" w:rsidRDefault="009B44EC" w:rsidP="00AF6C6E">
            <w:pPr>
              <w:rPr>
                <w:sz w:val="24"/>
                <w:szCs w:val="24"/>
              </w:rPr>
            </w:pPr>
            <w:r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object w:dxaOrig="1440" w:dyaOrig="1440">
                <v:shape id="_x0000_i1208" type="#_x0000_t75" style="width:16.5pt;height:10.5pt" o:ole="">
                  <v:imagedata r:id="rId57" o:title=""/>
                </v:shape>
                <w:control r:id="rId87" w:name="OptionButton1182511111" w:shapeid="_x0000_i1208"/>
              </w:object>
            </w:r>
            <w:r>
              <w:rPr>
                <w:sz w:val="24"/>
                <w:szCs w:val="24"/>
              </w:rPr>
              <w:t xml:space="preserve"> сталь20      </w:t>
            </w:r>
          </w:p>
        </w:tc>
        <w:tc>
          <w:tcPr>
            <w:tcW w:w="3300" w:type="dxa"/>
            <w:gridSpan w:val="7"/>
            <w:vAlign w:val="center"/>
          </w:tcPr>
          <w:p w:rsidR="009B44EC" w:rsidRPr="00AD5093" w:rsidRDefault="009B44EC" w:rsidP="00AF6C6E">
            <w:pPr>
              <w:tabs>
                <w:tab w:val="left" w:pos="4380"/>
              </w:tabs>
              <w:rPr>
                <w:sz w:val="24"/>
                <w:szCs w:val="24"/>
              </w:rPr>
            </w:pPr>
            <w:sdt>
              <w:sdtPr>
                <w:rPr>
                  <w:rFonts w:ascii="Wingdings 2" w:hAnsi="Wingdings 2"/>
                  <w:sz w:val="24"/>
                  <w:szCs w:val="24"/>
                </w:rPr>
                <w:id w:val="1856772581"/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Монтажные фланцы          </w:t>
            </w:r>
            <w:r w:rsidRPr="00F56C1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  <w:r w:rsidRPr="00F56C10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                                                         </w:t>
            </w:r>
          </w:p>
          <w:p w:rsidR="009B44EC" w:rsidRDefault="009B44EC" w:rsidP="00AF6C6E">
            <w:pPr>
              <w:rPr>
                <w:sz w:val="24"/>
                <w:szCs w:val="24"/>
              </w:rPr>
            </w:pPr>
            <w:sdt>
              <w:sdtPr>
                <w:rPr>
                  <w:rFonts w:ascii="Wingdings 2" w:hAnsi="Wingdings 2"/>
                  <w:sz w:val="24"/>
                  <w:szCs w:val="24"/>
                </w:rPr>
                <w:id w:val="1042171388"/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бобышка             </w:t>
            </w:r>
            <w:r w:rsidRPr="00F56C1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</w:t>
            </w:r>
            <w:r w:rsidRPr="00F56C10">
              <w:rPr>
                <w:sz w:val="24"/>
                <w:szCs w:val="24"/>
              </w:rPr>
              <w:t xml:space="preserve">   </w:t>
            </w:r>
          </w:p>
          <w:p w:rsidR="009B44EC" w:rsidRDefault="009B44EC" w:rsidP="00AF6C6E">
            <w:pPr>
              <w:rPr>
                <w:sz w:val="24"/>
                <w:szCs w:val="24"/>
              </w:rPr>
            </w:pPr>
          </w:p>
          <w:p w:rsidR="009B44EC" w:rsidRDefault="009B44EC" w:rsidP="00AF6C6E">
            <w:pPr>
              <w:rPr>
                <w:sz w:val="24"/>
                <w:szCs w:val="24"/>
              </w:rPr>
            </w:pPr>
          </w:p>
          <w:p w:rsidR="009B44EC" w:rsidRDefault="009B44EC" w:rsidP="00AF6C6E">
            <w:pPr>
              <w:rPr>
                <w:sz w:val="24"/>
                <w:szCs w:val="24"/>
              </w:rPr>
            </w:pPr>
          </w:p>
        </w:tc>
      </w:tr>
      <w:tr w:rsidR="009B44EC" w:rsidTr="00AF6C6E">
        <w:trPr>
          <w:trHeight w:val="345"/>
          <w:jc w:val="center"/>
        </w:trPr>
        <w:tc>
          <w:tcPr>
            <w:tcW w:w="2760" w:type="dxa"/>
            <w:gridSpan w:val="2"/>
            <w:vAlign w:val="center"/>
          </w:tcPr>
          <w:p w:rsidR="009B44EC" w:rsidRPr="00D52248" w:rsidRDefault="009B44EC" w:rsidP="00AF6C6E">
            <w:r>
              <w:t>Кронштейн</w:t>
            </w:r>
          </w:p>
        </w:tc>
        <w:tc>
          <w:tcPr>
            <w:tcW w:w="7397" w:type="dxa"/>
            <w:gridSpan w:val="15"/>
            <w:vAlign w:val="center"/>
          </w:tcPr>
          <w:p w:rsidR="009B44EC" w:rsidRPr="006C1D9F" w:rsidRDefault="009B44EC" w:rsidP="00AF6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4"/>
                <w:szCs w:val="24"/>
              </w:rPr>
              <w:object w:dxaOrig="1440" w:dyaOrig="1440">
                <v:shape id="_x0000_i1207" type="#_x0000_t75" style="width:16.5pt;height:10.5pt" o:ole="">
                  <v:imagedata r:id="rId57" o:title=""/>
                </v:shape>
                <w:control r:id="rId88" w:name="OptionButton1182516" w:shapeid="_x0000_i1207"/>
              </w:object>
            </w:r>
            <w:r>
              <w:rPr>
                <w:sz w:val="24"/>
                <w:szCs w:val="24"/>
              </w:rPr>
              <w:t xml:space="preserve"> да</w:t>
            </w:r>
            <w:r>
              <w:rPr>
                <w:sz w:val="24"/>
                <w:szCs w:val="24"/>
              </w:rPr>
              <w:tab/>
              <w:t xml:space="preserve">                                         </w:t>
            </w:r>
            <w:r>
              <w:rPr>
                <w:sz w:val="24"/>
                <w:szCs w:val="24"/>
              </w:rPr>
              <w:object w:dxaOrig="1440" w:dyaOrig="1440">
                <v:shape id="_x0000_i1206" type="#_x0000_t75" style="width:16.5pt;height:10.5pt" o:ole="">
                  <v:imagedata r:id="rId60" o:title=""/>
                </v:shape>
                <w:control r:id="rId89" w:name="OptionButton11825161" w:shapeid="_x0000_i1206"/>
              </w:object>
            </w:r>
            <w:r>
              <w:rPr>
                <w:sz w:val="24"/>
                <w:szCs w:val="24"/>
              </w:rPr>
              <w:t xml:space="preserve"> нет</w:t>
            </w:r>
          </w:p>
        </w:tc>
      </w:tr>
      <w:tr w:rsidR="009B44EC" w:rsidTr="00AF6C6E">
        <w:trPr>
          <w:trHeight w:val="559"/>
          <w:jc w:val="center"/>
        </w:trPr>
        <w:tc>
          <w:tcPr>
            <w:tcW w:w="2760" w:type="dxa"/>
            <w:gridSpan w:val="2"/>
            <w:vMerge w:val="restart"/>
            <w:vAlign w:val="center"/>
          </w:tcPr>
          <w:p w:rsidR="009B44EC" w:rsidRDefault="009B44EC" w:rsidP="00AF6C6E">
            <w:r>
              <w:t>Клапанный блок</w:t>
            </w:r>
          </w:p>
        </w:tc>
        <w:tc>
          <w:tcPr>
            <w:tcW w:w="7397" w:type="dxa"/>
            <w:gridSpan w:val="15"/>
            <w:vAlign w:val="center"/>
          </w:tcPr>
          <w:p w:rsidR="009B44EC" w:rsidRPr="0087636C" w:rsidRDefault="009B44EC" w:rsidP="00AF6C6E">
            <w:pPr>
              <w:rPr>
                <w:sz w:val="24"/>
                <w:szCs w:val="24"/>
              </w:rPr>
            </w:pPr>
            <w:r w:rsidRPr="00F56C10">
              <w:rPr>
                <w:sz w:val="24"/>
                <w:szCs w:val="24"/>
              </w:rPr>
              <w:t xml:space="preserve">   </w:t>
            </w:r>
            <w:r>
              <w:rPr>
                <w:rFonts w:ascii="Wingdings 2" w:hAnsi="Wingdings 2"/>
                <w:sz w:val="24"/>
                <w:szCs w:val="24"/>
              </w:rPr>
              <w:t></w:t>
            </w:r>
            <w:sdt>
              <w:sdtPr>
                <w:rPr>
                  <w:rFonts w:ascii="Wingdings 2" w:hAnsi="Wingdings 2"/>
                  <w:sz w:val="24"/>
                  <w:szCs w:val="24"/>
                </w:rPr>
                <w:id w:val="-454721129"/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87D0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в сборе с датчиком,</w:t>
            </w:r>
            <w:r w:rsidRPr="00887D0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rFonts w:ascii="Wingdings 2" w:hAnsi="Wingdings 2"/>
                  <w:sz w:val="24"/>
                  <w:szCs w:val="24"/>
                </w:rPr>
                <w:id w:val="-1820807130"/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>
              <w:rPr>
                <w:sz w:val="24"/>
                <w:szCs w:val="24"/>
              </w:rPr>
              <w:t xml:space="preserve"> нет </w:t>
            </w:r>
          </w:p>
        </w:tc>
      </w:tr>
      <w:tr w:rsidR="009B44EC" w:rsidTr="00AF6C6E">
        <w:trPr>
          <w:trHeight w:val="897"/>
          <w:jc w:val="center"/>
        </w:trPr>
        <w:tc>
          <w:tcPr>
            <w:tcW w:w="2760" w:type="dxa"/>
            <w:gridSpan w:val="2"/>
            <w:vMerge/>
            <w:vAlign w:val="center"/>
          </w:tcPr>
          <w:p w:rsidR="009B44EC" w:rsidRDefault="009B44EC" w:rsidP="00AF6C6E"/>
        </w:tc>
        <w:tc>
          <w:tcPr>
            <w:tcW w:w="1797" w:type="dxa"/>
            <w:gridSpan w:val="2"/>
            <w:vAlign w:val="center"/>
          </w:tcPr>
          <w:p w:rsidR="009B44EC" w:rsidRPr="00F41B61" w:rsidRDefault="009B44EC" w:rsidP="00AF6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05" type="#_x0000_t75" style="width:13.5pt;height:10.5pt" o:ole="">
                  <v:imagedata r:id="rId90" o:title=""/>
                </v:shape>
                <w:control r:id="rId91" w:name="OptionButton118251623313" w:shapeid="_x0000_i1205"/>
              </w:object>
            </w:r>
            <w:r>
              <w:rPr>
                <w:sz w:val="24"/>
                <w:szCs w:val="24"/>
              </w:rPr>
              <w:t>1х вентильный</w:t>
            </w:r>
          </w:p>
        </w:tc>
        <w:tc>
          <w:tcPr>
            <w:tcW w:w="1797" w:type="dxa"/>
            <w:gridSpan w:val="5"/>
            <w:vAlign w:val="center"/>
          </w:tcPr>
          <w:p w:rsidR="009B44EC" w:rsidRPr="00F41B61" w:rsidRDefault="009B44EC" w:rsidP="00AF6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04" type="#_x0000_t75" style="width:13.5pt;height:10.5pt" o:ole="">
                  <v:imagedata r:id="rId90" o:title=""/>
                </v:shape>
                <w:control r:id="rId92" w:name="OptionButton118251623314" w:shapeid="_x0000_i1204"/>
              </w:object>
            </w:r>
            <w:r>
              <w:rPr>
                <w:sz w:val="24"/>
                <w:szCs w:val="24"/>
              </w:rPr>
              <w:t>2х вентильный</w:t>
            </w:r>
          </w:p>
        </w:tc>
        <w:tc>
          <w:tcPr>
            <w:tcW w:w="1797" w:type="dxa"/>
            <w:gridSpan w:val="7"/>
            <w:vAlign w:val="center"/>
          </w:tcPr>
          <w:p w:rsidR="009B44EC" w:rsidRPr="00F56C10" w:rsidRDefault="009B44EC" w:rsidP="00AF6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03" type="#_x0000_t75" style="width:13.5pt;height:10.5pt" o:ole="">
                  <v:imagedata r:id="rId90" o:title=""/>
                </v:shape>
                <w:control r:id="rId93" w:name="OptionButton118251623315" w:shapeid="_x0000_i1203"/>
              </w:object>
            </w:r>
            <w:r>
              <w:rPr>
                <w:sz w:val="24"/>
                <w:szCs w:val="24"/>
              </w:rPr>
              <w:t>3х вентильный</w:t>
            </w:r>
          </w:p>
        </w:tc>
        <w:tc>
          <w:tcPr>
            <w:tcW w:w="2006" w:type="dxa"/>
            <w:vAlign w:val="center"/>
          </w:tcPr>
          <w:p w:rsidR="009B44EC" w:rsidRPr="00F56C10" w:rsidRDefault="009B44EC" w:rsidP="00AF6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02" type="#_x0000_t75" style="width:13.5pt;height:10.5pt" o:ole="">
                  <v:imagedata r:id="rId90" o:title=""/>
                </v:shape>
                <w:control r:id="rId94" w:name="OptionButton118251623316" w:shapeid="_x0000_i1202"/>
              </w:object>
            </w:r>
            <w:r>
              <w:rPr>
                <w:sz w:val="24"/>
                <w:szCs w:val="24"/>
              </w:rPr>
              <w:t>5х вентильный</w:t>
            </w:r>
          </w:p>
        </w:tc>
      </w:tr>
      <w:tr w:rsidR="009B44EC" w:rsidRPr="0087636C" w:rsidTr="00AF6C6E">
        <w:trPr>
          <w:trHeight w:val="565"/>
          <w:jc w:val="center"/>
        </w:trPr>
        <w:tc>
          <w:tcPr>
            <w:tcW w:w="2760" w:type="dxa"/>
            <w:gridSpan w:val="2"/>
            <w:vMerge w:val="restart"/>
            <w:vAlign w:val="center"/>
          </w:tcPr>
          <w:p w:rsidR="009B44EC" w:rsidRPr="00F621D7" w:rsidRDefault="009B44EC" w:rsidP="00AF6C6E">
            <w:r>
              <w:t>Разделитель сред</w:t>
            </w:r>
          </w:p>
        </w:tc>
        <w:tc>
          <w:tcPr>
            <w:tcW w:w="7397" w:type="dxa"/>
            <w:gridSpan w:val="15"/>
            <w:vAlign w:val="center"/>
          </w:tcPr>
          <w:p w:rsidR="009B44EC" w:rsidRPr="0087636C" w:rsidRDefault="009B44EC" w:rsidP="00AF6C6E">
            <w:pPr>
              <w:rPr>
                <w:sz w:val="24"/>
                <w:szCs w:val="24"/>
              </w:rPr>
            </w:pPr>
            <w:r w:rsidRPr="00F56C10">
              <w:rPr>
                <w:sz w:val="24"/>
                <w:szCs w:val="24"/>
              </w:rPr>
              <w:t xml:space="preserve">   </w:t>
            </w:r>
            <w:r>
              <w:rPr>
                <w:rFonts w:ascii="Wingdings 2" w:hAnsi="Wingdings 2"/>
                <w:sz w:val="24"/>
                <w:szCs w:val="24"/>
              </w:rPr>
              <w:t></w:t>
            </w:r>
            <w:sdt>
              <w:sdtPr>
                <w:rPr>
                  <w:rFonts w:ascii="Wingdings 2" w:hAnsi="Wingdings 2"/>
                  <w:sz w:val="24"/>
                  <w:szCs w:val="24"/>
                </w:rPr>
                <w:id w:val="-1637639818"/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887D0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в сборе с датчиком,  </w:t>
            </w:r>
            <w:sdt>
              <w:sdtPr>
                <w:rPr>
                  <w:rFonts w:ascii="Wingdings 2" w:hAnsi="Wingdings 2"/>
                  <w:sz w:val="24"/>
                  <w:szCs w:val="24"/>
                </w:rPr>
                <w:id w:val="303670487"/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☒</w:t>
                </w:r>
              </w:sdtContent>
            </w:sdt>
            <w:r>
              <w:rPr>
                <w:sz w:val="24"/>
                <w:szCs w:val="24"/>
              </w:rPr>
              <w:t xml:space="preserve"> нет</w:t>
            </w:r>
          </w:p>
        </w:tc>
      </w:tr>
      <w:tr w:rsidR="009B44EC" w:rsidRPr="00F56C10" w:rsidTr="00AF6C6E">
        <w:trPr>
          <w:trHeight w:val="897"/>
          <w:jc w:val="center"/>
        </w:trPr>
        <w:tc>
          <w:tcPr>
            <w:tcW w:w="2760" w:type="dxa"/>
            <w:gridSpan w:val="2"/>
            <w:vMerge/>
            <w:vAlign w:val="center"/>
          </w:tcPr>
          <w:p w:rsidR="009B44EC" w:rsidRDefault="009B44EC" w:rsidP="00AF6C6E"/>
        </w:tc>
        <w:tc>
          <w:tcPr>
            <w:tcW w:w="2396" w:type="dxa"/>
            <w:gridSpan w:val="5"/>
            <w:vAlign w:val="center"/>
          </w:tcPr>
          <w:p w:rsidR="009B44EC" w:rsidRPr="00F621D7" w:rsidRDefault="009B44EC" w:rsidP="00AF6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01" type="#_x0000_t75" style="width:13.5pt;height:10.5pt" o:ole="">
                  <v:imagedata r:id="rId90" o:title=""/>
                </v:shape>
                <w:control r:id="rId95" w:name="OptionButton11825162331" w:shapeid="_x0000_i1201"/>
              </w:object>
            </w:r>
            <w:r>
              <w:rPr>
                <w:sz w:val="24"/>
                <w:szCs w:val="24"/>
                <w:lang w:val="en-US"/>
              </w:rPr>
              <w:t>BA</w:t>
            </w:r>
            <w:r>
              <w:rPr>
                <w:sz w:val="24"/>
                <w:szCs w:val="24"/>
              </w:rPr>
              <w:t xml:space="preserve"> (штуцерного исполнения)</w:t>
            </w:r>
          </w:p>
        </w:tc>
        <w:tc>
          <w:tcPr>
            <w:tcW w:w="2396" w:type="dxa"/>
            <w:gridSpan w:val="7"/>
            <w:vAlign w:val="center"/>
          </w:tcPr>
          <w:p w:rsidR="009B44EC" w:rsidRPr="00F621D7" w:rsidRDefault="009B44EC" w:rsidP="00AF6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00" type="#_x0000_t75" style="width:13.5pt;height:10.5pt" o:ole="">
                  <v:imagedata r:id="rId90" o:title=""/>
                </v:shape>
                <w:control r:id="rId96" w:name="OptionButton118251623311" w:shapeid="_x0000_i1200"/>
              </w:object>
            </w:r>
            <w:r>
              <w:rPr>
                <w:sz w:val="24"/>
                <w:szCs w:val="24"/>
                <w:lang w:val="en-US"/>
              </w:rPr>
              <w:t>BW</w:t>
            </w:r>
            <w:r>
              <w:rPr>
                <w:sz w:val="24"/>
                <w:szCs w:val="24"/>
              </w:rPr>
              <w:t xml:space="preserve"> (штуцерного исполнения)</w:t>
            </w:r>
          </w:p>
        </w:tc>
        <w:tc>
          <w:tcPr>
            <w:tcW w:w="2605" w:type="dxa"/>
            <w:gridSpan w:val="3"/>
            <w:vAlign w:val="center"/>
          </w:tcPr>
          <w:p w:rsidR="009B44EC" w:rsidRPr="00F56C10" w:rsidRDefault="009B44EC" w:rsidP="00AF6C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199" type="#_x0000_t75" style="width:13.5pt;height:10.5pt" o:ole="">
                  <v:imagedata r:id="rId90" o:title=""/>
                </v:shape>
                <w:control r:id="rId97" w:name="OptionButton118251623312" w:shapeid="_x0000_i1199"/>
              </w:object>
            </w:r>
            <w:r>
              <w:rPr>
                <w:sz w:val="24"/>
                <w:szCs w:val="24"/>
                <w:lang w:val="en-US"/>
              </w:rPr>
              <w:t>WF</w:t>
            </w:r>
            <w:r>
              <w:rPr>
                <w:sz w:val="24"/>
                <w:szCs w:val="24"/>
              </w:rPr>
              <w:t xml:space="preserve"> (фланцевого исполнения)</w:t>
            </w:r>
          </w:p>
        </w:tc>
      </w:tr>
      <w:tr w:rsidR="009B44EC" w:rsidRPr="00F465AC" w:rsidTr="00AF6C6E">
        <w:trPr>
          <w:trHeight w:val="776"/>
          <w:jc w:val="center"/>
        </w:trPr>
        <w:tc>
          <w:tcPr>
            <w:tcW w:w="10157" w:type="dxa"/>
            <w:gridSpan w:val="17"/>
            <w:vAlign w:val="center"/>
          </w:tcPr>
          <w:p w:rsidR="009B44EC" w:rsidRPr="00F465AC" w:rsidRDefault="009B44EC" w:rsidP="00AF6C6E">
            <w:pPr>
              <w:tabs>
                <w:tab w:val="left" w:pos="1065"/>
                <w:tab w:val="center" w:pos="3576"/>
              </w:tabs>
            </w:pPr>
            <w:r>
              <w:t>Примечание:</w:t>
            </w:r>
            <w:sdt>
              <w:sdtPr>
                <w:id w:val="-1323509739"/>
                <w:showingPlcHdr/>
              </w:sdtPr>
              <w:sdtContent>
                <w:r w:rsidRPr="009B468F">
                  <w:rPr>
                    <w:rStyle w:val="a5"/>
                  </w:rPr>
                  <w:t>Место для ввода текста.</w:t>
                </w:r>
              </w:sdtContent>
            </w:sdt>
          </w:p>
        </w:tc>
      </w:tr>
    </w:tbl>
    <w:p w:rsidR="009B44EC" w:rsidRPr="009B44EC" w:rsidRDefault="009B44EC" w:rsidP="009B44EC">
      <w:pPr>
        <w:spacing w:after="0" w:line="240" w:lineRule="auto"/>
        <w:jc w:val="right"/>
        <w:rPr>
          <w:rStyle w:val="a4"/>
          <w:color w:val="auto"/>
          <w:u w:val="none"/>
        </w:rPr>
      </w:pPr>
      <w:r w:rsidRPr="009B44EC">
        <w:rPr>
          <w:rStyle w:val="a4"/>
          <w:color w:val="auto"/>
          <w:u w:val="none"/>
        </w:rPr>
        <w:t>**- ответная часть электрических разъемов входит в комплект поставки.</w:t>
      </w:r>
    </w:p>
    <w:p w:rsidR="009B44EC" w:rsidRDefault="009B44EC" w:rsidP="009B44EC"/>
    <w:p w:rsidR="006A6D8B" w:rsidRDefault="009B44EC" w:rsidP="009B44EC">
      <w:r>
        <w:t xml:space="preserve">Заполненные опросные листы отправляйте  по электронному адресу:  </w:t>
      </w:r>
      <w:r w:rsidRPr="00231F97">
        <w:rPr>
          <w:b/>
          <w:color w:val="1F497D" w:themeColor="text2"/>
        </w:rPr>
        <w:t>kip@teplopribor.net</w:t>
      </w:r>
    </w:p>
    <w:sectPr w:rsidR="006A6D8B" w:rsidSect="006A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B44EC"/>
    <w:rsid w:val="003B0FD8"/>
    <w:rsid w:val="006A6D8B"/>
    <w:rsid w:val="009B4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4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44EC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9B44EC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B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44EC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9B44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9.xml"/><Relationship Id="rId21" Type="http://schemas.openxmlformats.org/officeDocument/2006/relationships/control" Target="activeX/activeX16.xml"/><Relationship Id="rId34" Type="http://schemas.openxmlformats.org/officeDocument/2006/relationships/control" Target="activeX/activeX27.xml"/><Relationship Id="rId42" Type="http://schemas.openxmlformats.org/officeDocument/2006/relationships/control" Target="activeX/activeX35.xml"/><Relationship Id="rId47" Type="http://schemas.openxmlformats.org/officeDocument/2006/relationships/control" Target="activeX/activeX40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76" Type="http://schemas.openxmlformats.org/officeDocument/2006/relationships/control" Target="activeX/activeX67.xml"/><Relationship Id="rId84" Type="http://schemas.openxmlformats.org/officeDocument/2006/relationships/control" Target="activeX/activeX75.xml"/><Relationship Id="rId89" Type="http://schemas.openxmlformats.org/officeDocument/2006/relationships/control" Target="activeX/activeX80.xml"/><Relationship Id="rId97" Type="http://schemas.openxmlformats.org/officeDocument/2006/relationships/control" Target="activeX/activeX87.xml"/><Relationship Id="rId7" Type="http://schemas.openxmlformats.org/officeDocument/2006/relationships/control" Target="activeX/activeX2.xml"/><Relationship Id="rId71" Type="http://schemas.openxmlformats.org/officeDocument/2006/relationships/control" Target="activeX/activeX62.xml"/><Relationship Id="rId92" Type="http://schemas.openxmlformats.org/officeDocument/2006/relationships/control" Target="activeX/activeX82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9" Type="http://schemas.openxmlformats.org/officeDocument/2006/relationships/control" Target="activeX/activeX22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5.xml"/><Relationship Id="rId37" Type="http://schemas.openxmlformats.org/officeDocument/2006/relationships/control" Target="activeX/activeX30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53" Type="http://schemas.openxmlformats.org/officeDocument/2006/relationships/control" Target="activeX/activeX46.xml"/><Relationship Id="rId58" Type="http://schemas.openxmlformats.org/officeDocument/2006/relationships/control" Target="activeX/activeX50.xml"/><Relationship Id="rId66" Type="http://schemas.openxmlformats.org/officeDocument/2006/relationships/control" Target="activeX/activeX57.xml"/><Relationship Id="rId74" Type="http://schemas.openxmlformats.org/officeDocument/2006/relationships/control" Target="activeX/activeX65.xml"/><Relationship Id="rId79" Type="http://schemas.openxmlformats.org/officeDocument/2006/relationships/control" Target="activeX/activeX70.xml"/><Relationship Id="rId87" Type="http://schemas.openxmlformats.org/officeDocument/2006/relationships/control" Target="activeX/activeX78.xml"/><Relationship Id="rId5" Type="http://schemas.openxmlformats.org/officeDocument/2006/relationships/control" Target="activeX/activeX1.xml"/><Relationship Id="rId61" Type="http://schemas.openxmlformats.org/officeDocument/2006/relationships/control" Target="activeX/activeX52.xml"/><Relationship Id="rId82" Type="http://schemas.openxmlformats.org/officeDocument/2006/relationships/control" Target="activeX/activeX73.xml"/><Relationship Id="rId90" Type="http://schemas.openxmlformats.org/officeDocument/2006/relationships/image" Target="media/image7.wmf"/><Relationship Id="rId95" Type="http://schemas.openxmlformats.org/officeDocument/2006/relationships/control" Target="activeX/activeX85.xml"/><Relationship Id="rId19" Type="http://schemas.openxmlformats.org/officeDocument/2006/relationships/control" Target="activeX/activeX1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43" Type="http://schemas.openxmlformats.org/officeDocument/2006/relationships/control" Target="activeX/activeX36.xml"/><Relationship Id="rId48" Type="http://schemas.openxmlformats.org/officeDocument/2006/relationships/control" Target="activeX/activeX41.xml"/><Relationship Id="rId56" Type="http://schemas.openxmlformats.org/officeDocument/2006/relationships/control" Target="activeX/activeX49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77" Type="http://schemas.openxmlformats.org/officeDocument/2006/relationships/control" Target="activeX/activeX68.xml"/><Relationship Id="rId100" Type="http://schemas.openxmlformats.org/officeDocument/2006/relationships/theme" Target="theme/theme1.xml"/><Relationship Id="rId8" Type="http://schemas.openxmlformats.org/officeDocument/2006/relationships/control" Target="activeX/activeX3.xml"/><Relationship Id="rId51" Type="http://schemas.openxmlformats.org/officeDocument/2006/relationships/control" Target="activeX/activeX44.xml"/><Relationship Id="rId72" Type="http://schemas.openxmlformats.org/officeDocument/2006/relationships/control" Target="activeX/activeX63.xml"/><Relationship Id="rId80" Type="http://schemas.openxmlformats.org/officeDocument/2006/relationships/control" Target="activeX/activeX71.xml"/><Relationship Id="rId85" Type="http://schemas.openxmlformats.org/officeDocument/2006/relationships/control" Target="activeX/activeX76.xml"/><Relationship Id="rId93" Type="http://schemas.openxmlformats.org/officeDocument/2006/relationships/control" Target="activeX/activeX83.xm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image" Target="media/image4.wmf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46" Type="http://schemas.openxmlformats.org/officeDocument/2006/relationships/control" Target="activeX/activeX39.xml"/><Relationship Id="rId59" Type="http://schemas.openxmlformats.org/officeDocument/2006/relationships/control" Target="activeX/activeX51.xml"/><Relationship Id="rId67" Type="http://schemas.openxmlformats.org/officeDocument/2006/relationships/control" Target="activeX/activeX58.xml"/><Relationship Id="rId20" Type="http://schemas.openxmlformats.org/officeDocument/2006/relationships/control" Target="activeX/activeX15.xml"/><Relationship Id="rId41" Type="http://schemas.openxmlformats.org/officeDocument/2006/relationships/control" Target="activeX/activeX34.xml"/><Relationship Id="rId54" Type="http://schemas.openxmlformats.org/officeDocument/2006/relationships/control" Target="activeX/activeX47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83" Type="http://schemas.openxmlformats.org/officeDocument/2006/relationships/control" Target="activeX/activeX74.xml"/><Relationship Id="rId88" Type="http://schemas.openxmlformats.org/officeDocument/2006/relationships/control" Target="activeX/activeX79.xml"/><Relationship Id="rId91" Type="http://schemas.openxmlformats.org/officeDocument/2006/relationships/control" Target="activeX/activeX81.xml"/><Relationship Id="rId96" Type="http://schemas.openxmlformats.org/officeDocument/2006/relationships/control" Target="activeX/activeX86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image" Target="media/image3.wmf"/><Relationship Id="rId28" Type="http://schemas.openxmlformats.org/officeDocument/2006/relationships/control" Target="activeX/activeX21.xml"/><Relationship Id="rId36" Type="http://schemas.openxmlformats.org/officeDocument/2006/relationships/control" Target="activeX/activeX29.xml"/><Relationship Id="rId49" Type="http://schemas.openxmlformats.org/officeDocument/2006/relationships/control" Target="activeX/activeX42.xml"/><Relationship Id="rId57" Type="http://schemas.openxmlformats.org/officeDocument/2006/relationships/image" Target="media/image5.wmf"/><Relationship Id="rId10" Type="http://schemas.openxmlformats.org/officeDocument/2006/relationships/control" Target="activeX/activeX5.xml"/><Relationship Id="rId31" Type="http://schemas.openxmlformats.org/officeDocument/2006/relationships/control" Target="activeX/activeX24.xml"/><Relationship Id="rId44" Type="http://schemas.openxmlformats.org/officeDocument/2006/relationships/control" Target="activeX/activeX37.xml"/><Relationship Id="rId52" Type="http://schemas.openxmlformats.org/officeDocument/2006/relationships/control" Target="activeX/activeX45.xml"/><Relationship Id="rId60" Type="http://schemas.openxmlformats.org/officeDocument/2006/relationships/image" Target="media/image6.wmf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control" Target="activeX/activeX69.xml"/><Relationship Id="rId81" Type="http://schemas.openxmlformats.org/officeDocument/2006/relationships/control" Target="activeX/activeX72.xml"/><Relationship Id="rId86" Type="http://schemas.openxmlformats.org/officeDocument/2006/relationships/control" Target="activeX/activeX77.xml"/><Relationship Id="rId94" Type="http://schemas.openxmlformats.org/officeDocument/2006/relationships/control" Target="activeX/activeX84.xml"/><Relationship Id="rId99" Type="http://schemas.openxmlformats.org/officeDocument/2006/relationships/glossaryDocument" Target="glossary/document.xml"/><Relationship Id="rId4" Type="http://schemas.openxmlformats.org/officeDocument/2006/relationships/image" Target="media/image1.wmf"/><Relationship Id="rId9" Type="http://schemas.openxmlformats.org/officeDocument/2006/relationships/control" Target="activeX/activeX4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4A89B6FA0BF46029A074F91F5F00D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0A0C85-6ADB-4EA7-8656-B633CC1D9680}"/>
      </w:docPartPr>
      <w:docPartBody>
        <w:p w:rsidR="00000000" w:rsidRDefault="007E70F8" w:rsidP="007E70F8">
          <w:pPr>
            <w:pStyle w:val="D4A89B6FA0BF46029A074F91F5F00D86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ABCB12B92E884F0F84BFA6B1AC7C4E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FBFC5-6F9D-4461-94DA-C82E7264090E}"/>
      </w:docPartPr>
      <w:docPartBody>
        <w:p w:rsidR="00000000" w:rsidRDefault="007E70F8" w:rsidP="007E70F8">
          <w:pPr>
            <w:pStyle w:val="ABCB12B92E884F0F84BFA6B1AC7C4E7C"/>
          </w:pPr>
          <w:r w:rsidRPr="00D20870">
            <w:rPr>
              <w:rStyle w:val="a3"/>
            </w:rPr>
            <w:t>Место для ввода даты.</w:t>
          </w:r>
        </w:p>
      </w:docPartBody>
    </w:docPart>
    <w:docPart>
      <w:docPartPr>
        <w:name w:val="1DDBAA5DE1DE4114918EA17FC6F93C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1F0B46-FA77-40F2-8229-97F2AF3C580A}"/>
      </w:docPartPr>
      <w:docPartBody>
        <w:p w:rsidR="00000000" w:rsidRDefault="007E70F8" w:rsidP="007E70F8">
          <w:pPr>
            <w:pStyle w:val="1DDBAA5DE1DE4114918EA17FC6F93C04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3F73611647344842B14AF748A3D693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15A15B-B114-4AAA-880B-B3CCABC89678}"/>
      </w:docPartPr>
      <w:docPartBody>
        <w:p w:rsidR="00000000" w:rsidRDefault="007E70F8" w:rsidP="007E70F8">
          <w:pPr>
            <w:pStyle w:val="3F73611647344842B14AF748A3D69331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DFE57B16D82345B2A747F295C83AFE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E1477F-FC76-4D5B-9EB3-AB96A4355904}"/>
      </w:docPartPr>
      <w:docPartBody>
        <w:p w:rsidR="00000000" w:rsidRDefault="007E70F8" w:rsidP="007E70F8">
          <w:pPr>
            <w:pStyle w:val="DFE57B16D82345B2A747F295C83AFEB4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D48B133C8E4DD1A530BDA069B70E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673158-EF26-48A5-A8D9-D8683A34BCC4}"/>
      </w:docPartPr>
      <w:docPartBody>
        <w:p w:rsidR="00000000" w:rsidRDefault="007E70F8" w:rsidP="007E70F8">
          <w:pPr>
            <w:pStyle w:val="18D48B133C8E4DD1A530BDA069B70E19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40DBEB77B84F81BFBE689FB476A7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0AA94E-5EC1-410A-A36E-D6230FB9B4E2}"/>
      </w:docPartPr>
      <w:docPartBody>
        <w:p w:rsidR="00000000" w:rsidRDefault="007E70F8" w:rsidP="007E70F8">
          <w:pPr>
            <w:pStyle w:val="CC40DBEB77B84F81BFBE689FB476A7D1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F5350749B44AD48AC5CE598FB898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A677DA-B5A5-4BE8-AD5C-3232C4DAA4C7}"/>
      </w:docPartPr>
      <w:docPartBody>
        <w:p w:rsidR="00000000" w:rsidRDefault="007E70F8" w:rsidP="007E70F8">
          <w:pPr>
            <w:pStyle w:val="1EF5350749B44AD48AC5CE598FB89891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1E12A805CA6E4D2D989A4EB0BF08F1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CD203D-9BD7-48CC-A0C7-C2A7AE76E9D4}"/>
      </w:docPartPr>
      <w:docPartBody>
        <w:p w:rsidR="00000000" w:rsidRDefault="007E70F8" w:rsidP="007E70F8">
          <w:pPr>
            <w:pStyle w:val="1E12A805CA6E4D2D989A4EB0BF08F128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6748349368834AB99C5098B1E29A81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D810E6-86C5-41E5-91A0-E0271EFA46F4}"/>
      </w:docPartPr>
      <w:docPartBody>
        <w:p w:rsidR="00000000" w:rsidRDefault="007E70F8" w:rsidP="007E70F8">
          <w:pPr>
            <w:pStyle w:val="6748349368834AB99C5098B1E29A8185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8045F9882DFE41299EE233A33C6055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1BE5E2-E51B-4BBF-8ADF-639DF7EB4163}"/>
      </w:docPartPr>
      <w:docPartBody>
        <w:p w:rsidR="00000000" w:rsidRDefault="007E70F8" w:rsidP="007E70F8">
          <w:pPr>
            <w:pStyle w:val="8045F9882DFE41299EE233A33C60557C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846147777CAA47CABD462086ECF377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CFC24C-E594-48CC-A5FA-11BA61756567}"/>
      </w:docPartPr>
      <w:docPartBody>
        <w:p w:rsidR="00000000" w:rsidRDefault="007E70F8" w:rsidP="007E70F8">
          <w:pPr>
            <w:pStyle w:val="846147777CAA47CABD462086ECF37752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A071EEFDAF45EA88B72FA60A9FA5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DCAF8B-74BB-409A-B7D4-8CB47BD9D21F}"/>
      </w:docPartPr>
      <w:docPartBody>
        <w:p w:rsidR="00000000" w:rsidRDefault="007E70F8" w:rsidP="007E70F8">
          <w:pPr>
            <w:pStyle w:val="1AA071EEFDAF45EA88B72FA60A9FA5B5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1474CC62D4364F948E65CD80D4F466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CB9EB2-FD3A-424D-82A9-9AC7B5359832}"/>
      </w:docPartPr>
      <w:docPartBody>
        <w:p w:rsidR="00000000" w:rsidRDefault="007E70F8" w:rsidP="007E70F8">
          <w:pPr>
            <w:pStyle w:val="1474CC62D4364F948E65CD80D4F466AD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21DB292C71F74542BB380DB3C137FC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CF26F0-2E0E-4FA0-ADA0-3C305CAE6488}"/>
      </w:docPartPr>
      <w:docPartBody>
        <w:p w:rsidR="00000000" w:rsidRDefault="007E70F8" w:rsidP="007E70F8">
          <w:pPr>
            <w:pStyle w:val="21DB292C71F74542BB380DB3C137FCB1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BCFB960CBA4D8BA4F75FB23A48F0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DE4135-910A-4AC4-86D5-4694C0E3A255}"/>
      </w:docPartPr>
      <w:docPartBody>
        <w:p w:rsidR="00000000" w:rsidRDefault="007E70F8" w:rsidP="007E70F8">
          <w:pPr>
            <w:pStyle w:val="A7BCFB960CBA4D8BA4F75FB23A48F01E"/>
          </w:pPr>
          <w:r w:rsidRPr="009B468F">
            <w:rPr>
              <w:rStyle w:val="a3"/>
            </w:rPr>
            <w:t>Место для ввода текста.</w:t>
          </w:r>
        </w:p>
      </w:docPartBody>
    </w:docPart>
    <w:docPart>
      <w:docPartPr>
        <w:name w:val="4FC89494BEC14E2A9C69EA19EE5522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E8D37E-FEAE-4DD6-9F19-2EBED5F28AF0}"/>
      </w:docPartPr>
      <w:docPartBody>
        <w:p w:rsidR="00000000" w:rsidRDefault="007E70F8" w:rsidP="007E70F8">
          <w:pPr>
            <w:pStyle w:val="4FC89494BEC14E2A9C69EA19EE552200"/>
          </w:pPr>
          <w:r w:rsidRPr="009B468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E70F8"/>
    <w:rsid w:val="007E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70F8"/>
    <w:rPr>
      <w:color w:val="808080"/>
    </w:rPr>
  </w:style>
  <w:style w:type="paragraph" w:customStyle="1" w:styleId="D4A89B6FA0BF46029A074F91F5F00D86">
    <w:name w:val="D4A89B6FA0BF46029A074F91F5F00D86"/>
    <w:rsid w:val="007E70F8"/>
  </w:style>
  <w:style w:type="paragraph" w:customStyle="1" w:styleId="ABCB12B92E884F0F84BFA6B1AC7C4E7C">
    <w:name w:val="ABCB12B92E884F0F84BFA6B1AC7C4E7C"/>
    <w:rsid w:val="007E70F8"/>
  </w:style>
  <w:style w:type="paragraph" w:customStyle="1" w:styleId="1DDBAA5DE1DE4114918EA17FC6F93C04">
    <w:name w:val="1DDBAA5DE1DE4114918EA17FC6F93C04"/>
    <w:rsid w:val="007E70F8"/>
  </w:style>
  <w:style w:type="paragraph" w:customStyle="1" w:styleId="3F73611647344842B14AF748A3D69331">
    <w:name w:val="3F73611647344842B14AF748A3D69331"/>
    <w:rsid w:val="007E70F8"/>
  </w:style>
  <w:style w:type="paragraph" w:customStyle="1" w:styleId="DFE57B16D82345B2A747F295C83AFEB4">
    <w:name w:val="DFE57B16D82345B2A747F295C83AFEB4"/>
    <w:rsid w:val="007E70F8"/>
  </w:style>
  <w:style w:type="paragraph" w:customStyle="1" w:styleId="18D48B133C8E4DD1A530BDA069B70E19">
    <w:name w:val="18D48B133C8E4DD1A530BDA069B70E19"/>
    <w:rsid w:val="007E70F8"/>
  </w:style>
  <w:style w:type="paragraph" w:customStyle="1" w:styleId="CC40DBEB77B84F81BFBE689FB476A7D1">
    <w:name w:val="CC40DBEB77B84F81BFBE689FB476A7D1"/>
    <w:rsid w:val="007E70F8"/>
  </w:style>
  <w:style w:type="paragraph" w:customStyle="1" w:styleId="1EF5350749B44AD48AC5CE598FB89891">
    <w:name w:val="1EF5350749B44AD48AC5CE598FB89891"/>
    <w:rsid w:val="007E70F8"/>
  </w:style>
  <w:style w:type="paragraph" w:customStyle="1" w:styleId="1E12A805CA6E4D2D989A4EB0BF08F128">
    <w:name w:val="1E12A805CA6E4D2D989A4EB0BF08F128"/>
    <w:rsid w:val="007E70F8"/>
  </w:style>
  <w:style w:type="paragraph" w:customStyle="1" w:styleId="6748349368834AB99C5098B1E29A8185">
    <w:name w:val="6748349368834AB99C5098B1E29A8185"/>
    <w:rsid w:val="007E70F8"/>
  </w:style>
  <w:style w:type="paragraph" w:customStyle="1" w:styleId="8045F9882DFE41299EE233A33C60557C">
    <w:name w:val="8045F9882DFE41299EE233A33C60557C"/>
    <w:rsid w:val="007E70F8"/>
  </w:style>
  <w:style w:type="paragraph" w:customStyle="1" w:styleId="846147777CAA47CABD462086ECF37752">
    <w:name w:val="846147777CAA47CABD462086ECF37752"/>
    <w:rsid w:val="007E70F8"/>
  </w:style>
  <w:style w:type="paragraph" w:customStyle="1" w:styleId="1AA071EEFDAF45EA88B72FA60A9FA5B5">
    <w:name w:val="1AA071EEFDAF45EA88B72FA60A9FA5B5"/>
    <w:rsid w:val="007E70F8"/>
  </w:style>
  <w:style w:type="paragraph" w:customStyle="1" w:styleId="1474CC62D4364F948E65CD80D4F466AD">
    <w:name w:val="1474CC62D4364F948E65CD80D4F466AD"/>
    <w:rsid w:val="007E70F8"/>
  </w:style>
  <w:style w:type="paragraph" w:customStyle="1" w:styleId="21DB292C71F74542BB380DB3C137FCB1">
    <w:name w:val="21DB292C71F74542BB380DB3C137FCB1"/>
    <w:rsid w:val="007E70F8"/>
  </w:style>
  <w:style w:type="paragraph" w:customStyle="1" w:styleId="A7BCFB960CBA4D8BA4F75FB23A48F01E">
    <w:name w:val="A7BCFB960CBA4D8BA4F75FB23A48F01E"/>
    <w:rsid w:val="007E70F8"/>
  </w:style>
  <w:style w:type="paragraph" w:customStyle="1" w:styleId="4FC89494BEC14E2A9C69EA19EE552200">
    <w:name w:val="4FC89494BEC14E2A9C69EA19EE552200"/>
    <w:rsid w:val="007E70F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987</Words>
  <Characters>5628</Characters>
  <Application>Microsoft Office Word</Application>
  <DocSecurity>0</DocSecurity>
  <Lines>46</Lines>
  <Paragraphs>13</Paragraphs>
  <ScaleCrop>false</ScaleCrop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Теплоприбор</dc:creator>
  <cp:keywords/>
  <dc:description/>
  <cp:lastModifiedBy>Теплоприбор</cp:lastModifiedBy>
  <cp:revision>3</cp:revision>
  <dcterms:created xsi:type="dcterms:W3CDTF">2018-03-27T09:32:00Z</dcterms:created>
  <dcterms:modified xsi:type="dcterms:W3CDTF">2018-03-27T09:36:00Z</dcterms:modified>
</cp:coreProperties>
</file>